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659A" w:rsidRPr="00B8138F" w:rsidRDefault="00D7659A" w:rsidP="00D7659A">
      <w:pPr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12.04 2021                    Урок 5</w:t>
      </w:r>
      <w:r w:rsidRPr="00B8138F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.</w:t>
      </w:r>
      <w:r w:rsidRPr="00B8138F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  11 клас.</w:t>
      </w:r>
    </w:p>
    <w:p w:rsidR="00D7659A" w:rsidRPr="00B8138F" w:rsidRDefault="00D7659A" w:rsidP="00D7659A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8138F">
        <w:rPr>
          <w:rFonts w:ascii="Times New Roman" w:hAnsi="Times New Roman" w:cs="Times New Roman"/>
          <w:sz w:val="28"/>
          <w:szCs w:val="28"/>
          <w:u w:val="single"/>
          <w:lang w:val="uk-UA"/>
        </w:rPr>
        <w:t>Тема:</w:t>
      </w:r>
      <w:r w:rsidRPr="00B8138F">
        <w:t xml:space="preserve"> </w:t>
      </w:r>
      <w:r w:rsidRPr="00B8138F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Основи. Властивості, застосування гідроксидів Натрію. </w:t>
      </w:r>
    </w:p>
    <w:p w:rsidR="00D7659A" w:rsidRPr="00B8138F" w:rsidRDefault="00D7659A" w:rsidP="00D7659A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8138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Основи. Властивості, застосування гідроксидів Кальцію. </w:t>
      </w:r>
    </w:p>
    <w:p w:rsidR="00D7659A" w:rsidRPr="00B8138F" w:rsidRDefault="00D7659A" w:rsidP="00D7659A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8138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B8138F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Перегляньте  навчальне відео до теми: </w:t>
      </w:r>
    </w:p>
    <w:p w:rsidR="00D7659A" w:rsidRPr="00B8138F" w:rsidRDefault="00D7659A" w:rsidP="00D7659A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hyperlink r:id="rId5" w:history="1">
        <w:r w:rsidRPr="00B8138F">
          <w:rPr>
            <w:rFonts w:ascii="Times New Roman" w:hAnsi="Times New Roman" w:cs="Times New Roman"/>
            <w:b/>
            <w:color w:val="0000FF" w:themeColor="hyperlink"/>
            <w:sz w:val="28"/>
            <w:szCs w:val="28"/>
            <w:u w:val="single"/>
            <w:lang w:val="uk-UA"/>
          </w:rPr>
          <w:t>https://www.youtube.com/watch?v=wv4d7WIDIYU</w:t>
        </w:r>
      </w:hyperlink>
    </w:p>
    <w:p w:rsidR="00D7659A" w:rsidRPr="00B8138F" w:rsidRDefault="00D7659A" w:rsidP="00D7659A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hyperlink r:id="rId6" w:history="1">
        <w:r w:rsidRPr="00B8138F">
          <w:rPr>
            <w:rFonts w:ascii="Times New Roman" w:hAnsi="Times New Roman" w:cs="Times New Roman"/>
            <w:b/>
            <w:color w:val="0000FF" w:themeColor="hyperlink"/>
            <w:sz w:val="28"/>
            <w:szCs w:val="28"/>
            <w:u w:val="single"/>
            <w:lang w:val="uk-UA"/>
          </w:rPr>
          <w:t>https://www.youtube.com/watch?v=ZQF5dlc39J0</w:t>
        </w:r>
      </w:hyperlink>
    </w:p>
    <w:p w:rsidR="00D7659A" w:rsidRPr="00B8138F" w:rsidRDefault="00D7659A" w:rsidP="00D7659A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B8138F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Перегляньте   відео лабораторних дослідів :</w:t>
      </w:r>
    </w:p>
    <w:p w:rsidR="00D7659A" w:rsidRPr="00B8138F" w:rsidRDefault="00D7659A" w:rsidP="00D7659A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B8138F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а)хімічні властивості основ;</w:t>
      </w:r>
    </w:p>
    <w:p w:rsidR="00D7659A" w:rsidRPr="00B8138F" w:rsidRDefault="00D7659A" w:rsidP="00D7659A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hyperlink r:id="rId7" w:history="1">
        <w:r w:rsidRPr="00B8138F">
          <w:rPr>
            <w:rFonts w:ascii="Times New Roman" w:hAnsi="Times New Roman" w:cs="Times New Roman"/>
            <w:b/>
            <w:color w:val="0000FF" w:themeColor="hyperlink"/>
            <w:sz w:val="28"/>
            <w:szCs w:val="28"/>
            <w:u w:val="single"/>
            <w:lang w:val="uk-UA"/>
          </w:rPr>
          <w:t>https://www.youtube.com/watch?v=LdtnBzmudgc</w:t>
        </w:r>
      </w:hyperlink>
    </w:p>
    <w:p w:rsidR="00D7659A" w:rsidRPr="00B8138F" w:rsidRDefault="00D7659A" w:rsidP="00D7659A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B8138F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б)</w:t>
      </w:r>
      <w:r w:rsidRPr="00B8138F">
        <w:t xml:space="preserve"> </w:t>
      </w:r>
      <w:r w:rsidRPr="00B8138F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взаємодія кальцій гідроксиду з СО2;</w:t>
      </w:r>
    </w:p>
    <w:p w:rsidR="00D7659A" w:rsidRPr="00B8138F" w:rsidRDefault="00D7659A" w:rsidP="00D7659A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hyperlink r:id="rId8" w:history="1">
        <w:r w:rsidRPr="00B8138F">
          <w:rPr>
            <w:rFonts w:ascii="Times New Roman" w:hAnsi="Times New Roman" w:cs="Times New Roman"/>
            <w:b/>
            <w:color w:val="0000FF" w:themeColor="hyperlink"/>
            <w:sz w:val="28"/>
            <w:szCs w:val="28"/>
            <w:u w:val="single"/>
            <w:lang w:val="uk-UA"/>
          </w:rPr>
          <w:t>https://www.youtube.com/watch?v=y0JM-mBtcFA</w:t>
        </w:r>
      </w:hyperlink>
    </w:p>
    <w:p w:rsidR="00D7659A" w:rsidRPr="00B8138F" w:rsidRDefault="00D7659A" w:rsidP="00D7659A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B8138F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в)</w:t>
      </w:r>
      <w:r w:rsidRPr="00B8138F">
        <w:rPr>
          <w:sz w:val="28"/>
          <w:szCs w:val="28"/>
          <w:lang w:val="uk-UA"/>
        </w:rPr>
        <w:t xml:space="preserve"> </w:t>
      </w:r>
      <w:r w:rsidRPr="00B8138F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гідроксид </w:t>
      </w:r>
      <w:proofErr w:type="spellStart"/>
      <w:r w:rsidRPr="00B8138F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натію</w:t>
      </w:r>
      <w:proofErr w:type="spellEnd"/>
      <w:r w:rsidRPr="00B8138F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( </w:t>
      </w:r>
      <w:proofErr w:type="spellStart"/>
      <w:r w:rsidRPr="00B8138F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NaOH</w:t>
      </w:r>
      <w:proofErr w:type="spellEnd"/>
      <w:r w:rsidRPr="00B8138F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)  Хімічні властивості гідроксиду натрію. Якісні </w:t>
      </w:r>
      <w:proofErr w:type="spellStart"/>
      <w:r w:rsidRPr="00B8138F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реакциї</w:t>
      </w:r>
      <w:proofErr w:type="spellEnd"/>
      <w:r w:rsidRPr="00B8138F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</w:t>
      </w:r>
    </w:p>
    <w:p w:rsidR="00D7659A" w:rsidRPr="00B8138F" w:rsidRDefault="00D7659A" w:rsidP="00D7659A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hyperlink r:id="rId9" w:history="1">
        <w:r w:rsidRPr="00B8138F">
          <w:rPr>
            <w:rFonts w:ascii="Times New Roman" w:hAnsi="Times New Roman" w:cs="Times New Roman"/>
            <w:b/>
            <w:color w:val="0000FF" w:themeColor="hyperlink"/>
            <w:sz w:val="28"/>
            <w:szCs w:val="28"/>
            <w:u w:val="single"/>
            <w:lang w:val="uk-UA"/>
          </w:rPr>
          <w:t>https://www.youtube.com/watch?v=4Z5j5DJjzUY</w:t>
        </w:r>
      </w:hyperlink>
    </w:p>
    <w:p w:rsidR="00D7659A" w:rsidRPr="00B8138F" w:rsidRDefault="00D7659A" w:rsidP="00D7659A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B8138F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г)</w:t>
      </w:r>
      <w:r w:rsidRPr="00B8138F">
        <w:t xml:space="preserve"> </w:t>
      </w:r>
      <w:r w:rsidRPr="00B8138F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Хімічні властивості основ Розклад нерозчинної основи при нагріванні;</w:t>
      </w:r>
    </w:p>
    <w:p w:rsidR="00D7659A" w:rsidRPr="00B8138F" w:rsidRDefault="00D7659A" w:rsidP="00D7659A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hyperlink r:id="rId10" w:history="1">
        <w:r w:rsidRPr="00B8138F">
          <w:rPr>
            <w:rFonts w:ascii="Times New Roman" w:hAnsi="Times New Roman" w:cs="Times New Roman"/>
            <w:b/>
            <w:color w:val="0000FF" w:themeColor="hyperlink"/>
            <w:sz w:val="28"/>
            <w:szCs w:val="28"/>
            <w:u w:val="single"/>
            <w:lang w:val="uk-UA"/>
          </w:rPr>
          <w:t>https://www.youtube.com/watch?v=r5rw9ZdmTHw</w:t>
        </w:r>
      </w:hyperlink>
    </w:p>
    <w:p w:rsidR="00D7659A" w:rsidRPr="00B8138F" w:rsidRDefault="00D7659A" w:rsidP="00D7659A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B8138F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Узагальнюємо</w:t>
      </w:r>
      <w:r w:rsidRPr="00B8138F">
        <w:rPr>
          <w:rFonts w:ascii="Times New Roman" w:hAnsi="Times New Roman" w:cs="Times New Roman"/>
          <w:b/>
          <w:sz w:val="28"/>
          <w:szCs w:val="28"/>
          <w:lang w:val="uk-UA"/>
        </w:rPr>
        <w:t>:              Хімічні властивості основ</w:t>
      </w:r>
    </w:p>
    <w:p w:rsidR="00D7659A" w:rsidRPr="00B8138F" w:rsidRDefault="00D7659A" w:rsidP="00D7659A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B8138F">
        <w:rPr>
          <w:noProof/>
          <w:lang w:eastAsia="ru-RU"/>
        </w:rPr>
        <w:drawing>
          <wp:inline distT="0" distB="0" distL="0" distR="0" wp14:anchorId="15162DBE" wp14:editId="0EE57C10">
            <wp:extent cx="5797685" cy="3093395"/>
            <wp:effectExtent l="0" t="0" r="0" b="0"/>
            <wp:docPr id="1" name="Рисунок 1" descr="властивості ос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ластивості основ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919" cy="309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59A" w:rsidRPr="00B8138F" w:rsidRDefault="00D7659A" w:rsidP="00D7659A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B8138F">
        <w:rPr>
          <w:noProof/>
          <w:lang w:eastAsia="ru-RU"/>
        </w:rPr>
        <w:lastRenderedPageBreak/>
        <w:drawing>
          <wp:inline distT="0" distB="0" distL="0" distR="0" wp14:anchorId="14D52178" wp14:editId="4F71C026">
            <wp:extent cx="5729592" cy="1556323"/>
            <wp:effectExtent l="0" t="0" r="5080" b="6350"/>
            <wp:docPr id="2" name="Рисунок 2" descr="Основи. Властивості, застосування гідроксидів Натрію і Кальцію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снови. Властивості, застосування гідроксидів Натрію і Кальцію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819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59A" w:rsidRPr="00B8138F" w:rsidRDefault="00D7659A" w:rsidP="00D7659A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D7659A" w:rsidRPr="00B8138F" w:rsidRDefault="00D7659A" w:rsidP="00D7659A">
      <w:pPr>
        <w:rPr>
          <w:sz w:val="28"/>
          <w:szCs w:val="28"/>
          <w:lang w:val="uk-UA"/>
        </w:rPr>
      </w:pPr>
      <w:r w:rsidRPr="00B8138F">
        <w:rPr>
          <w:noProof/>
          <w:lang w:eastAsia="ru-RU"/>
        </w:rPr>
        <w:drawing>
          <wp:inline distT="0" distB="0" distL="0" distR="0" wp14:anchorId="59E55D8D" wp14:editId="4F42CBB4">
            <wp:extent cx="5719864" cy="1760706"/>
            <wp:effectExtent l="0" t="0" r="0" b="0"/>
            <wp:docPr id="3" name="Рисунок 3" descr="Основи. Гідроксиди Натрію і Кальцію - Хімія. Рівень стандарту. 11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снови. Гідроксиди Натрію і Кальцію - Хімія. Рівень стандарту. 11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348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59A" w:rsidRPr="00B8138F" w:rsidRDefault="00D7659A" w:rsidP="00D7659A">
      <w:pPr>
        <w:rPr>
          <w:noProof/>
          <w:lang w:val="uk-UA" w:eastAsia="ru-RU"/>
        </w:rPr>
      </w:pPr>
    </w:p>
    <w:p w:rsidR="00D7659A" w:rsidRPr="00B8138F" w:rsidRDefault="00D7659A" w:rsidP="00D7659A">
      <w:pPr>
        <w:rPr>
          <w:sz w:val="28"/>
          <w:szCs w:val="28"/>
          <w:lang w:val="uk-UA"/>
        </w:rPr>
      </w:pPr>
      <w:r w:rsidRPr="00B8138F">
        <w:rPr>
          <w:noProof/>
          <w:lang w:eastAsia="ru-RU"/>
        </w:rPr>
        <w:drawing>
          <wp:inline distT="0" distB="0" distL="0" distR="0" wp14:anchorId="508D9E4B" wp14:editId="63FE7E48">
            <wp:extent cx="5457217" cy="3686783"/>
            <wp:effectExtent l="171450" t="171450" r="372110" b="371475"/>
            <wp:docPr id="4" name="Рисунок 4" descr="Презентація &quot;Лужні та лужноземельні елемент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езентація &quot;Лужні та лужноземельні елементи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7" t="10065" r="3595" b="7002"/>
                    <a:stretch/>
                  </pic:blipFill>
                  <pic:spPr bwMode="auto">
                    <a:xfrm>
                      <a:off x="0" y="0"/>
                      <a:ext cx="5463844" cy="3691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659A" w:rsidRPr="00B8138F" w:rsidRDefault="00D7659A" w:rsidP="00D7659A">
      <w:pPr>
        <w:rPr>
          <w:noProof/>
          <w:lang w:val="uk-UA" w:eastAsia="ru-RU"/>
        </w:rPr>
      </w:pPr>
    </w:p>
    <w:p w:rsidR="00D7659A" w:rsidRPr="00B8138F" w:rsidRDefault="00D7659A" w:rsidP="00D7659A">
      <w:pPr>
        <w:rPr>
          <w:sz w:val="28"/>
          <w:szCs w:val="28"/>
          <w:lang w:val="uk-UA"/>
        </w:rPr>
      </w:pPr>
      <w:r w:rsidRPr="00B8138F">
        <w:rPr>
          <w:noProof/>
          <w:lang w:eastAsia="ru-RU"/>
        </w:rPr>
        <w:lastRenderedPageBreak/>
        <w:drawing>
          <wp:inline distT="0" distB="0" distL="0" distR="0" wp14:anchorId="353F8499" wp14:editId="60CE9F65">
            <wp:extent cx="5612860" cy="2877850"/>
            <wp:effectExtent l="171450" t="171450" r="387985" b="360680"/>
            <wp:docPr id="5" name="Рисунок 5" descr="Презентация на тему: &quot;Ферум – металічний елемент побічної підгруп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езентация на тему: &quot;Ферум – металічний елемент побічної підгрупи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artisticTexturizer/>
                              </a14:imgEffect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3" t="17663" r="5390" b="13765"/>
                    <a:stretch/>
                  </pic:blipFill>
                  <pic:spPr bwMode="auto">
                    <a:xfrm>
                      <a:off x="0" y="0"/>
                      <a:ext cx="5617054" cy="28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659A" w:rsidRPr="00B8138F" w:rsidRDefault="00D7659A" w:rsidP="00D7659A">
      <w:pPr>
        <w:rPr>
          <w:sz w:val="28"/>
          <w:szCs w:val="28"/>
          <w:lang w:val="uk-UA"/>
        </w:rPr>
      </w:pPr>
      <w:r w:rsidRPr="00B8138F">
        <w:rPr>
          <w:noProof/>
          <w:lang w:eastAsia="ru-RU"/>
        </w:rPr>
        <w:drawing>
          <wp:inline distT="0" distB="0" distL="0" distR="0" wp14:anchorId="71C5E045" wp14:editId="4F39BD90">
            <wp:extent cx="5612860" cy="3064212"/>
            <wp:effectExtent l="171450" t="171450" r="387985" b="365125"/>
            <wp:docPr id="6" name="Рисунок 6" descr="Презентация на тему: &quot;Презентація на тему: Алюміній і сполук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езентация на тему: &quot;Презентація на тему: Алюміній і сполуки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artisticTexturizer/>
                              </a14:imgEffect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5" t="5851" r="8525" b="9869"/>
                    <a:stretch/>
                  </pic:blipFill>
                  <pic:spPr bwMode="auto">
                    <a:xfrm>
                      <a:off x="0" y="0"/>
                      <a:ext cx="5630679" cy="3073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659A" w:rsidRPr="00B8138F" w:rsidRDefault="00D7659A" w:rsidP="00D7659A">
      <w:pPr>
        <w:rPr>
          <w:sz w:val="28"/>
          <w:szCs w:val="28"/>
          <w:lang w:val="uk-UA"/>
        </w:rPr>
      </w:pPr>
      <w:r w:rsidRPr="00B8138F">
        <w:rPr>
          <w:rFonts w:ascii="Times New Roman" w:hAnsi="Times New Roman" w:cs="Times New Roman"/>
          <w:b/>
          <w:sz w:val="28"/>
          <w:szCs w:val="28"/>
          <w:lang w:val="uk-UA"/>
        </w:rPr>
        <w:t>Домашнє завдання:</w:t>
      </w:r>
      <w:r w:rsidRPr="00B8138F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 xml:space="preserve"> §29, 30; виконати вправи на ст.145-146; 148-149.</w:t>
      </w:r>
    </w:p>
    <w:p w:rsidR="00D7659A" w:rsidRPr="00B8138F" w:rsidRDefault="00D7659A" w:rsidP="00D7659A">
      <w:pPr>
        <w:rPr>
          <w:sz w:val="28"/>
          <w:szCs w:val="28"/>
          <w:lang w:val="uk-UA"/>
        </w:rPr>
      </w:pPr>
    </w:p>
    <w:p w:rsidR="00D7659A" w:rsidRPr="00854713" w:rsidRDefault="00D7659A" w:rsidP="00D7659A">
      <w:pPr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/>
        </w:rPr>
      </w:pPr>
    </w:p>
    <w:p w:rsidR="00D7659A" w:rsidRPr="00605F61" w:rsidRDefault="00D7659A" w:rsidP="00D7659A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D7659A" w:rsidRDefault="00D7659A" w:rsidP="00D7659A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</w:p>
    <w:p w:rsidR="00D7659A" w:rsidRPr="00B8138F" w:rsidRDefault="00D7659A" w:rsidP="00D7659A">
      <w:pPr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lastRenderedPageBreak/>
        <w:t xml:space="preserve">12.04 2021                     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Урок 6</w:t>
      </w:r>
      <w:r w:rsidRPr="00B8138F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.</w:t>
      </w:r>
      <w:r w:rsidRPr="00B8138F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  11 клас.</w:t>
      </w:r>
    </w:p>
    <w:p w:rsidR="00D7659A" w:rsidRPr="00490444" w:rsidRDefault="00D7659A" w:rsidP="00D7659A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8138F">
        <w:rPr>
          <w:rFonts w:ascii="Times New Roman" w:hAnsi="Times New Roman" w:cs="Times New Roman"/>
          <w:sz w:val="28"/>
          <w:szCs w:val="28"/>
          <w:u w:val="single"/>
          <w:lang w:val="uk-UA"/>
        </w:rPr>
        <w:t>Тема</w:t>
      </w:r>
      <w:r w:rsidRPr="00490444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:</w:t>
      </w:r>
      <w:r w:rsidRPr="00490444">
        <w:rPr>
          <w:b/>
          <w:sz w:val="28"/>
          <w:szCs w:val="28"/>
        </w:rPr>
        <w:t xml:space="preserve"> </w:t>
      </w:r>
      <w:r w:rsidRPr="00490444">
        <w:rPr>
          <w:rFonts w:ascii="Times New Roman" w:eastAsia="Calibri" w:hAnsi="Times New Roman" w:cs="Times New Roman"/>
          <w:b/>
          <w:sz w:val="28"/>
          <w:szCs w:val="28"/>
          <w:lang w:val="uk-UA"/>
        </w:rPr>
        <w:t>Солі, їх поширення в природі</w:t>
      </w:r>
    </w:p>
    <w:p w:rsidR="00D7659A" w:rsidRDefault="00D7659A" w:rsidP="00D7659A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B8138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B8138F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Перегляньте  навчальне відео до теми: </w:t>
      </w:r>
    </w:p>
    <w:p w:rsidR="00D7659A" w:rsidRDefault="00D7659A" w:rsidP="00D7659A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23" w:history="1">
        <w:r w:rsidRPr="00A53FD0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https://www.youtube.com/watch?v=Xmd54UkhSB8</w:t>
        </w:r>
      </w:hyperlink>
    </w:p>
    <w:p w:rsidR="00D7659A" w:rsidRDefault="00D7659A" w:rsidP="00D7659A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24" w:history="1">
        <w:r w:rsidRPr="00A53FD0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https://www.youtube.com/watch?v=csyu_YZGv6M</w:t>
        </w:r>
      </w:hyperlink>
    </w:p>
    <w:p w:rsidR="00D7659A" w:rsidRPr="004A325F" w:rsidRDefault="00D7659A" w:rsidP="00D7659A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4A325F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Перегляньте   відео лабораторних дослідів :</w:t>
      </w:r>
    </w:p>
    <w:p w:rsidR="00D7659A" w:rsidRPr="004A325F" w:rsidRDefault="00D7659A" w:rsidP="00D7659A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а)виявлення катіонів барію</w:t>
      </w:r>
      <w:r w:rsidRPr="004A325F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;</w:t>
      </w:r>
    </w:p>
    <w:p w:rsidR="00D7659A" w:rsidRDefault="00D7659A" w:rsidP="00D7659A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25" w:history="1">
        <w:r w:rsidRPr="00A53FD0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https://www.youtube.com/watch?v=mdL-8mVTU70</w:t>
        </w:r>
      </w:hyperlink>
    </w:p>
    <w:p w:rsidR="00D7659A" w:rsidRPr="00AB0E6E" w:rsidRDefault="00D7659A" w:rsidP="00D7659A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AB0E6E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б)</w:t>
      </w:r>
      <w:r w:rsidRPr="00AB0E6E">
        <w:t xml:space="preserve"> 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виявлення катіонів амонію</w:t>
      </w:r>
      <w:r w:rsidRPr="00AB0E6E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;</w:t>
      </w:r>
    </w:p>
    <w:p w:rsidR="00D7659A" w:rsidRDefault="00D7659A" w:rsidP="00D7659A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26" w:history="1">
        <w:r w:rsidRPr="00A53FD0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https://www.youtube.com/watch?v=tzGJ9-T2Ixc</w:t>
        </w:r>
      </w:hyperlink>
    </w:p>
    <w:p w:rsidR="00D7659A" w:rsidRDefault="00D7659A" w:rsidP="00D7659A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8138F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в)</w:t>
      </w:r>
      <w:r w:rsidRPr="00B8138F">
        <w:rPr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виявлення катіонів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феруму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;</w:t>
      </w:r>
    </w:p>
    <w:p w:rsidR="00D7659A" w:rsidRDefault="00D7659A" w:rsidP="00D7659A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27" w:history="1">
        <w:r w:rsidRPr="00A53FD0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https://www.youtube.com/watch?v=GX6UmN1wzSs</w:t>
        </w:r>
      </w:hyperlink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D7659A" w:rsidRDefault="00D7659A" w:rsidP="00D7659A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A4786">
        <w:rPr>
          <w:rFonts w:ascii="Times New Roman" w:hAnsi="Times New Roman" w:cs="Times New Roman"/>
          <w:b/>
          <w:sz w:val="28"/>
          <w:szCs w:val="28"/>
          <w:lang w:val="uk-UA"/>
        </w:rPr>
        <w:t xml:space="preserve">Узагальнюємо:   </w:t>
      </w:r>
      <w:r>
        <w:rPr>
          <w:noProof/>
          <w:lang w:eastAsia="ru-RU"/>
        </w:rPr>
        <w:drawing>
          <wp:inline distT="0" distB="0" distL="0" distR="0" wp14:anchorId="03D10EE2" wp14:editId="0634B777">
            <wp:extent cx="2933700" cy="676275"/>
            <wp:effectExtent l="0" t="0" r="0" b="9525"/>
            <wp:docPr id="7" name="Рисунок 7" descr="Солі: властивості і застосування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олі: властивості і застосування»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44" t="13175" r="842" b="55477"/>
                    <a:stretch/>
                  </pic:blipFill>
                  <pic:spPr bwMode="auto">
                    <a:xfrm>
                      <a:off x="0" y="0"/>
                      <a:ext cx="2943717" cy="678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659A" w:rsidRDefault="00D7659A" w:rsidP="00D7659A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2F6F0F06" wp14:editId="52A014E6">
            <wp:extent cx="4876800" cy="3743325"/>
            <wp:effectExtent l="0" t="0" r="0" b="9525"/>
            <wp:docPr id="8" name="Рисунок 8" descr="Солі (середні), їх склад, назви. - Цікава хім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олі (середні), їх склад, назви. - Цікава хімія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59A" w:rsidRDefault="00D7659A" w:rsidP="00D7659A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624E8C7A" wp14:editId="7A7004C0">
            <wp:extent cx="4800600" cy="3124200"/>
            <wp:effectExtent l="0" t="0" r="0" b="0"/>
            <wp:docPr id="9" name="Рисунок 9" descr="Урок “Солі, їх поширення в природі. Середні й кислі солі. Понятт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рок “Солі, їх поширення в природі. Середні й кислі солі. Поняття ..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59A" w:rsidRDefault="00D7659A" w:rsidP="00D7659A">
      <w:pPr>
        <w:rPr>
          <w:noProof/>
          <w:lang w:val="uk-UA" w:eastAsia="ru-RU"/>
        </w:rPr>
      </w:pPr>
    </w:p>
    <w:p w:rsidR="00D7659A" w:rsidRDefault="00D7659A" w:rsidP="00D7659A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36733130" wp14:editId="7C32C697">
            <wp:extent cx="4752975" cy="3552825"/>
            <wp:effectExtent l="0" t="0" r="9525" b="0"/>
            <wp:docPr id="10" name="Рисунок 10" descr="Презентація до уроку &quot;Солі: фізичні властивості, поширеність в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езентація до уроку &quot;Солі: фізичні властивості, поширеність в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" t="9263" r="-801" b="-7789"/>
                    <a:stretch/>
                  </pic:blipFill>
                  <pic:spPr bwMode="auto">
                    <a:xfrm>
                      <a:off x="0" y="0"/>
                      <a:ext cx="4758675" cy="3557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659A" w:rsidRDefault="00D7659A" w:rsidP="00D7659A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7659A" w:rsidRPr="00D7659A" w:rsidRDefault="00D7659A" w:rsidP="00D7659A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r w:rsidRPr="00DC3F81">
        <w:rPr>
          <w:rFonts w:ascii="Times New Roman" w:hAnsi="Times New Roman" w:cs="Times New Roman"/>
          <w:b/>
          <w:sz w:val="28"/>
          <w:szCs w:val="28"/>
          <w:lang w:val="uk-UA"/>
        </w:rPr>
        <w:t>Домашнє завдання:</w:t>
      </w:r>
      <w: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 xml:space="preserve"> §31</w:t>
      </w:r>
      <w:r w:rsidRPr="00DC3F81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; викона</w:t>
      </w:r>
      <w: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ти вправи на ст.152</w:t>
      </w:r>
    </w:p>
    <w:p w:rsidR="00D7659A" w:rsidRDefault="00D7659A" w:rsidP="00D7659A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</w:p>
    <w:p w:rsidR="00D7659A" w:rsidRDefault="00D7659A" w:rsidP="00D7659A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</w:p>
    <w:p w:rsidR="00D7659A" w:rsidRDefault="00D7659A" w:rsidP="00D7659A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</w:p>
    <w:sectPr w:rsidR="00D765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3AA2"/>
    <w:rsid w:val="006D3AA2"/>
    <w:rsid w:val="00A80E44"/>
    <w:rsid w:val="00D76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5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65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659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7659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5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65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659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765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microsoft.com/office/2007/relationships/hdphoto" Target="media/hdphoto4.wdp"/><Relationship Id="rId26" Type="http://schemas.openxmlformats.org/officeDocument/2006/relationships/hyperlink" Target="https://www.youtube.com/watch?v=tzGJ9-T2Ixc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34" Type="http://schemas.microsoft.com/office/2007/relationships/hdphoto" Target="media/hdphoto9.wdp"/><Relationship Id="rId7" Type="http://schemas.openxmlformats.org/officeDocument/2006/relationships/hyperlink" Target="https://www.youtube.com/watch?v=LdtnBzmudgc" TargetMode="External"/><Relationship Id="rId12" Type="http://schemas.microsoft.com/office/2007/relationships/hdphoto" Target="media/hdphoto1.wdp"/><Relationship Id="rId17" Type="http://schemas.openxmlformats.org/officeDocument/2006/relationships/image" Target="media/image4.png"/><Relationship Id="rId25" Type="http://schemas.openxmlformats.org/officeDocument/2006/relationships/hyperlink" Target="https://www.youtube.com/watch?v=mdL-8mVTU70" TargetMode="External"/><Relationship Id="rId33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microsoft.com/office/2007/relationships/hdphoto" Target="media/hdphoto3.wdp"/><Relationship Id="rId20" Type="http://schemas.microsoft.com/office/2007/relationships/hdphoto" Target="media/hdphoto5.wdp"/><Relationship Id="rId29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ZQF5dlc39J0" TargetMode="External"/><Relationship Id="rId11" Type="http://schemas.openxmlformats.org/officeDocument/2006/relationships/image" Target="media/image1.png"/><Relationship Id="rId24" Type="http://schemas.openxmlformats.org/officeDocument/2006/relationships/hyperlink" Target="https://www.youtube.com/watch?v=csyu_YZGv6M" TargetMode="External"/><Relationship Id="rId32" Type="http://schemas.microsoft.com/office/2007/relationships/hdphoto" Target="media/hdphoto8.wdp"/><Relationship Id="rId5" Type="http://schemas.openxmlformats.org/officeDocument/2006/relationships/hyperlink" Target="https://www.youtube.com/watch?v=wv4d7WIDIYU" TargetMode="External"/><Relationship Id="rId15" Type="http://schemas.openxmlformats.org/officeDocument/2006/relationships/image" Target="media/image3.png"/><Relationship Id="rId23" Type="http://schemas.openxmlformats.org/officeDocument/2006/relationships/hyperlink" Target="https://www.youtube.com/watch?v=Xmd54UkhSB8" TargetMode="External"/><Relationship Id="rId28" Type="http://schemas.openxmlformats.org/officeDocument/2006/relationships/image" Target="media/image7.jpeg"/><Relationship Id="rId36" Type="http://schemas.openxmlformats.org/officeDocument/2006/relationships/theme" Target="theme/theme1.xml"/><Relationship Id="rId10" Type="http://schemas.openxmlformats.org/officeDocument/2006/relationships/hyperlink" Target="https://www.youtube.com/watch?v=r5rw9ZdmTHw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4Z5j5DJjzUY" TargetMode="External"/><Relationship Id="rId14" Type="http://schemas.microsoft.com/office/2007/relationships/hdphoto" Target="media/hdphoto2.wdp"/><Relationship Id="rId22" Type="http://schemas.microsoft.com/office/2007/relationships/hdphoto" Target="media/hdphoto6.wdp"/><Relationship Id="rId27" Type="http://schemas.openxmlformats.org/officeDocument/2006/relationships/hyperlink" Target="https://www.youtube.com/watch?v=GX6UmN1wzSs" TargetMode="External"/><Relationship Id="rId30" Type="http://schemas.microsoft.com/office/2007/relationships/hdphoto" Target="media/hdphoto7.wdp"/><Relationship Id="rId35" Type="http://schemas.openxmlformats.org/officeDocument/2006/relationships/fontTable" Target="fontTable.xml"/><Relationship Id="rId8" Type="http://schemas.openxmlformats.org/officeDocument/2006/relationships/hyperlink" Target="https://www.youtube.com/watch?v=y0JM-mBtcF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313</Words>
  <Characters>1790</Characters>
  <Application>Microsoft Office Word</Application>
  <DocSecurity>0</DocSecurity>
  <Lines>14</Lines>
  <Paragraphs>4</Paragraphs>
  <ScaleCrop>false</ScaleCrop>
  <Company/>
  <LinksUpToDate>false</LinksUpToDate>
  <CharactersWithSpaces>2099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2021-04-12T06:53:00Z</dcterms:created>
  <dcterms:modified xsi:type="dcterms:W3CDTF">2021-04-12T07:02:00Z</dcterms:modified>
</cp:coreProperties>
</file>