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D1" w:rsidRDefault="00474FD1" w:rsidP="00474F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val="uk-UA"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 xml:space="preserve">Тести </w:t>
      </w:r>
      <w:proofErr w:type="gramStart"/>
      <w:r w:rsidRPr="00474FD1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до</w:t>
      </w:r>
      <w:proofErr w:type="gramEnd"/>
      <w:r w:rsidRPr="00474FD1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 xml:space="preserve"> теми "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Атлантичний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 xml:space="preserve"> океан"</w:t>
      </w:r>
    </w:p>
    <w:p w:rsidR="00474FD1" w:rsidRPr="00474FD1" w:rsidRDefault="00474FD1" w:rsidP="00474F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val="uk-UA" w:eastAsia="ru-RU"/>
        </w:rPr>
        <w:t>Поштова скринька вчителя irinabusko74@gmail.com</w:t>
      </w:r>
    </w:p>
    <w:p w:rsidR="00474FD1" w:rsidRPr="00474FD1" w:rsidRDefault="00474FD1" w:rsidP="00474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1.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Площа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Атлантичного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океану:</w:t>
      </w:r>
    </w:p>
    <w:p w:rsidR="00474FD1" w:rsidRPr="00474FD1" w:rsidRDefault="00474FD1" w:rsidP="00474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179 млн. км</w:t>
      </w:r>
      <w:proofErr w:type="gram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proofErr w:type="gram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74FD1" w:rsidRPr="00474FD1" w:rsidRDefault="00474FD1" w:rsidP="00474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91,6 млн. км</w:t>
      </w:r>
      <w:proofErr w:type="gram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proofErr w:type="gram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74FD1" w:rsidRPr="00474FD1" w:rsidRDefault="00474FD1" w:rsidP="00474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72 млн. км</w:t>
      </w:r>
      <w:proofErr w:type="gram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proofErr w:type="gram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15 млн. км</w:t>
      </w:r>
      <w:proofErr w:type="gram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proofErr w:type="gram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74FD1" w:rsidRPr="00474FD1" w:rsidRDefault="00474FD1" w:rsidP="00474F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20.35pt;height:18pt" o:ole="">
            <v:imagedata r:id="rId4" o:title=""/>
          </v:shape>
          <w:control r:id="rId5" w:name="DefaultOcxName" w:shapeid="_x0000_i1168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67" type="#_x0000_t75" style="width:20.35pt;height:18pt" o:ole="">
            <v:imagedata r:id="rId4" o:title=""/>
          </v:shape>
          <w:control r:id="rId6" w:name="DefaultOcxName1" w:shapeid="_x0000_i1167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66" type="#_x0000_t75" style="width:20.35pt;height:18pt" o:ole="">
            <v:imagedata r:id="rId4" o:title=""/>
          </v:shape>
          <w:control r:id="rId7" w:name="DefaultOcxName2" w:shapeid="_x0000_i1166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65" type="#_x0000_t75" style="width:20.35pt;height:18pt" o:ole="">
            <v:imagedata r:id="rId4" o:title=""/>
          </v:shape>
          <w:control r:id="rId8" w:name="DefaultOcxName3" w:shapeid="_x0000_i1165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4FD1" w:rsidRPr="00474FD1" w:rsidRDefault="00474FD1" w:rsidP="00474FD1">
      <w:pPr>
        <w:pBdr>
          <w:top w:val="single" w:sz="6" w:space="1" w:color="auto"/>
        </w:pBdr>
        <w:spacing w:after="157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2. Океан не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омиває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материк:</w:t>
      </w:r>
    </w:p>
    <w:p w:rsidR="00474FD1" w:rsidRPr="00474FD1" w:rsidRDefault="00474FD1" w:rsidP="00474F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64" type="#_x0000_t75" style="width:20.35pt;height:18pt" o:ole="">
            <v:imagedata r:id="rId4" o:title=""/>
          </v:shape>
          <w:control r:id="rId9" w:name="DefaultOcxName4" w:shapeid="_x0000_i1164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w:proofErr w:type="spellStart"/>
      <w:proofErr w:type="gram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Австрал</w:t>
      </w:r>
      <w:proofErr w:type="gram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ію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63" type="#_x0000_t75" style="width:20.35pt;height:18pt" o:ole="">
            <v:imagedata r:id="rId4" o:title=""/>
          </v:shape>
          <w:control r:id="rId10" w:name="DefaultOcxName5" w:shapeid="_x0000_i1163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Пн. Америку;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62" type="#_x0000_t75" style="width:20.35pt;height:18pt" o:ole="">
            <v:imagedata r:id="rId4" o:title=""/>
          </v:shape>
          <w:control r:id="rId11" w:name="DefaultOcxName6" w:shapeid="_x0000_i1162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Євразію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4FD1" w:rsidRPr="00474FD1" w:rsidRDefault="00474FD1" w:rsidP="00474FD1">
      <w:pPr>
        <w:pBdr>
          <w:top w:val="single" w:sz="6" w:space="1" w:color="auto"/>
        </w:pBdr>
        <w:spacing w:after="157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3. В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Атлантичному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океані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розташовані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затоки:</w:t>
      </w:r>
    </w:p>
    <w:p w:rsidR="00474FD1" w:rsidRPr="00474FD1" w:rsidRDefault="00474FD1" w:rsidP="00474F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61" type="#_x0000_t75" style="width:20.35pt;height:18pt" o:ole="">
            <v:imagedata r:id="rId12" o:title=""/>
          </v:shape>
          <w:control r:id="rId13" w:name="DefaultOcxName7" w:shapeid="_x0000_i1161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Біскайська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60" type="#_x0000_t75" style="width:20.35pt;height:18pt" o:ole="">
            <v:imagedata r:id="rId12" o:title=""/>
          </v:shape>
          <w:control r:id="rId14" w:name="DefaultOcxName8" w:shapeid="_x0000_i1160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Мерсиканська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59" type="#_x0000_t75" style="width:20.35pt;height:18pt" o:ole="">
            <v:imagedata r:id="rId12" o:title=""/>
          </v:shape>
          <w:control r:id="rId15" w:name="DefaultOcxName9" w:shapeid="_x0000_i1159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Аденська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58" type="#_x0000_t75" style="width:20.35pt;height:18pt" o:ole="">
            <v:imagedata r:id="rId12" o:title=""/>
          </v:shape>
          <w:control r:id="rId16" w:name="DefaultOcxName10" w:shapeid="_x0000_i1158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Аляска.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4FD1" w:rsidRPr="00474FD1" w:rsidRDefault="00474FD1" w:rsidP="00474FD1">
      <w:pPr>
        <w:pBdr>
          <w:top w:val="single" w:sz="6" w:space="1" w:color="auto"/>
        </w:pBdr>
        <w:spacing w:after="157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4.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Пуерто-Ріко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найглибший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жолоб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474FD1" w:rsidRPr="00474FD1" w:rsidRDefault="00474FD1" w:rsidP="00474F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57" type="#_x0000_t75" style="width:20.35pt;height:18pt" o:ole="">
            <v:imagedata r:id="rId4" o:title=""/>
          </v:shape>
          <w:control r:id="rId17" w:name="DefaultOcxName11" w:shapeid="_x0000_i1157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Атлантичного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56" type="#_x0000_t75" style="width:20.35pt;height:18pt" o:ole="">
            <v:imagedata r:id="rId4" o:title=""/>
          </v:shape>
          <w:control r:id="rId18" w:name="DefaultOcxName12" w:shapeid="_x0000_i1156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Індійського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55" type="#_x0000_t75" style="width:20.35pt;height:18pt" o:ole="">
            <v:imagedata r:id="rId4" o:title=""/>
          </v:shape>
          <w:control r:id="rId19" w:name="DefaultOcxName13" w:shapeid="_x0000_i1155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Пн.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Льодовитого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океану.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4FD1" w:rsidRPr="00474FD1" w:rsidRDefault="00474FD1" w:rsidP="00474FD1">
      <w:pPr>
        <w:pBdr>
          <w:top w:val="single" w:sz="6" w:space="1" w:color="auto"/>
        </w:pBdr>
        <w:spacing w:after="157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5.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Найпотужніша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тепла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течія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океані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474FD1" w:rsidRPr="00474FD1" w:rsidRDefault="00474FD1" w:rsidP="00474F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54" type="#_x0000_t75" style="width:20.35pt;height:18pt" o:ole="">
            <v:imagedata r:id="rId4" o:title=""/>
          </v:shape>
          <w:control r:id="rId20" w:name="DefaultOcxName14" w:shapeid="_x0000_i1154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Пн.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Пасатна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53" type="#_x0000_t75" style="width:20.35pt;height:18pt" o:ole="">
            <v:imagedata r:id="rId4" o:title=""/>
          </v:shape>
          <w:control r:id="rId21" w:name="DefaultOcxName15" w:shapeid="_x0000_i1153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Гвінейська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object w:dxaOrig="1440" w:dyaOrig="1440">
          <v:shape id="_x0000_i1152" type="#_x0000_t75" style="width:20.35pt;height:18pt" o:ole="">
            <v:imagedata r:id="rId4" o:title=""/>
          </v:shape>
          <w:control r:id="rId22" w:name="DefaultOcxName16" w:shapeid="_x0000_i1152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Гольфстрім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4FD1" w:rsidRPr="00474FD1" w:rsidRDefault="00474FD1" w:rsidP="00474FD1">
      <w:pPr>
        <w:pBdr>
          <w:top w:val="single" w:sz="6" w:space="1" w:color="auto"/>
        </w:pBdr>
        <w:spacing w:after="157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6. До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басейну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океану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відносяться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моря:</w:t>
      </w:r>
    </w:p>
    <w:p w:rsidR="00474FD1" w:rsidRPr="00474FD1" w:rsidRDefault="00474FD1" w:rsidP="00474F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51" type="#_x0000_t75" style="width:20.35pt;height:18pt" o:ole="">
            <v:imagedata r:id="rId12" o:title=""/>
          </v:shape>
          <w:control r:id="rId23" w:name="DefaultOcxName17" w:shapeid="_x0000_i1151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Чорне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50" type="#_x0000_t75" style="width:20.35pt;height:18pt" o:ole="">
            <v:imagedata r:id="rId12" o:title=""/>
          </v:shape>
          <w:control r:id="rId24" w:name="DefaultOcxName18" w:shapeid="_x0000_i1150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Коралове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49" type="#_x0000_t75" style="width:20.35pt;height:18pt" o:ole="">
            <v:imagedata r:id="rId12" o:title=""/>
          </v:shape>
          <w:control r:id="rId25" w:name="DefaultOcxName19" w:shapeid="_x0000_i1149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Карибське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48" type="#_x0000_t75" style="width:20.35pt;height:18pt" o:ole="">
            <v:imagedata r:id="rId12" o:title=""/>
          </v:shape>
          <w:control r:id="rId26" w:name="DefaultOcxName20" w:shapeid="_x0000_i1148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Карське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4FD1" w:rsidRPr="00474FD1" w:rsidRDefault="00474FD1" w:rsidP="00474FD1">
      <w:pPr>
        <w:pBdr>
          <w:top w:val="single" w:sz="6" w:space="1" w:color="auto"/>
        </w:pBdr>
        <w:spacing w:after="157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7.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Найтепліші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води в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Атлантичному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океані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474FD1" w:rsidRPr="00474FD1" w:rsidRDefault="00474FD1" w:rsidP="00474F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47" type="#_x0000_t75" style="width:20.35pt;height:18pt" o:ole="">
            <v:imagedata r:id="rId4" o:title=""/>
          </v:shape>
          <w:control r:id="rId27" w:name="DefaultOcxName21" w:shapeid="_x0000_i1147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в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екваторіальних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широтах;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46" type="#_x0000_t75" style="width:20.35pt;height:18pt" o:ole="">
            <v:imagedata r:id="rId4" o:title=""/>
          </v:shape>
          <w:control r:id="rId28" w:name="DefaultOcxName22" w:shapeid="_x0000_i1146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в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помірних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45" type="#_x0000_t75" style="width:20.35pt;height:18pt" o:ole="">
            <v:imagedata r:id="rId4" o:title=""/>
          </v:shape>
          <w:control r:id="rId29" w:name="DefaultOcxName23" w:shapeid="_x0000_i1145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в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тропічних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4FD1" w:rsidRPr="00474FD1" w:rsidRDefault="00474FD1" w:rsidP="00474FD1">
      <w:pPr>
        <w:pBdr>
          <w:top w:val="single" w:sz="6" w:space="1" w:color="auto"/>
        </w:pBdr>
        <w:spacing w:after="157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8. Канал,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який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з'єднує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Атлантичний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океан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Тихим</w:t>
      </w:r>
      <w:proofErr w:type="gram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474FD1" w:rsidRPr="00474FD1" w:rsidRDefault="00474FD1" w:rsidP="00474F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44" type="#_x0000_t75" style="width:20.35pt;height:18pt" o:ole="">
            <v:imagedata r:id="rId4" o:title=""/>
          </v:shape>
          <w:control r:id="rId30" w:name="DefaultOcxName24" w:shapeid="_x0000_i1144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Суецький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43" type="#_x0000_t75" style="width:20.35pt;height:18pt" o:ole="">
            <v:imagedata r:id="rId4" o:title=""/>
          </v:shape>
          <w:control r:id="rId31" w:name="DefaultOcxName25" w:shapeid="_x0000_i1143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Панамський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4FD1" w:rsidRPr="00474FD1" w:rsidRDefault="00474FD1" w:rsidP="00474FD1">
      <w:pPr>
        <w:pBdr>
          <w:top w:val="single" w:sz="6" w:space="1" w:color="auto"/>
        </w:pBdr>
        <w:spacing w:after="157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9. Море </w:t>
      </w:r>
      <w:proofErr w:type="gram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</w:t>
      </w:r>
      <w:proofErr w:type="gram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берегів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яке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знаходиться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океані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474FD1" w:rsidRPr="00474FD1" w:rsidRDefault="00474FD1" w:rsidP="00474F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42" type="#_x0000_t75" style="width:20.35pt;height:18pt" o:ole="">
            <v:imagedata r:id="rId4" o:title=""/>
          </v:shape>
          <w:control r:id="rId32" w:name="DefaultOcxName26" w:shapeid="_x0000_i1142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Берингове;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41" type="#_x0000_t75" style="width:20.35pt;height:18pt" o:ole="">
            <v:imagedata r:id="rId4" o:title=""/>
          </v:shape>
          <w:control r:id="rId33" w:name="DefaultOcxName27" w:shapeid="_x0000_i1141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Саргасове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40" type="#_x0000_t75" style="width:20.35pt;height:18pt" o:ole="">
            <v:imagedata r:id="rId4" o:title=""/>
          </v:shape>
          <w:control r:id="rId34" w:name="DefaultOcxName28" w:shapeid="_x0000_i1140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Середземне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39" type="#_x0000_t75" style="width:20.35pt;height:18pt" o:ole="">
            <v:imagedata r:id="rId4" o:title=""/>
          </v:shape>
          <w:control r:id="rId35" w:name="DefaultOcxName29" w:shapeid="_x0000_i1139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Аравійське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4FD1" w:rsidRPr="00474FD1" w:rsidRDefault="00474FD1" w:rsidP="00474FD1">
      <w:pPr>
        <w:pBdr>
          <w:top w:val="single" w:sz="6" w:space="1" w:color="auto"/>
        </w:pBdr>
        <w:spacing w:after="157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10.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Острови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які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знаходяться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Атлантичному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океані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474FD1" w:rsidRPr="00474FD1" w:rsidRDefault="00474FD1" w:rsidP="00474F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38" type="#_x0000_t75" style="width:20.35pt;height:18pt" o:ole="">
            <v:imagedata r:id="rId12" o:title=""/>
          </v:shape>
          <w:control r:id="rId36" w:name="DefaultOcxName30" w:shapeid="_x0000_i1138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Ісландія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37" type="#_x0000_t75" style="width:20.35pt;height:18pt" o:ole="">
            <v:imagedata r:id="rId12" o:title=""/>
          </v:shape>
          <w:control r:id="rId37" w:name="DefaultOcxName31" w:shapeid="_x0000_i1137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Філі</w:t>
      </w:r>
      <w:proofErr w:type="gram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інські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36" type="#_x0000_t75" style="width:20.35pt;height:18pt" o:ole="">
            <v:imagedata r:id="rId12" o:title=""/>
          </v:shape>
          <w:control r:id="rId38" w:name="DefaultOcxName32" w:shapeid="_x0000_i1136"/>
        </w:object>
      </w:r>
      <w:r w:rsidR="007B18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proofErr w:type="spellStart"/>
      <w:r w:rsidR="007B18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Великі</w:t>
      </w:r>
      <w:proofErr w:type="spellEnd"/>
      <w:r w:rsidR="007B18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Анти</w:t>
      </w:r>
      <w:proofErr w:type="spellStart"/>
      <w:r w:rsidR="007B183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льські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35" type="#_x0000_t75" style="width:20.35pt;height:18pt" o:ole="">
            <v:imagedata r:id="rId12" o:title=""/>
          </v:shape>
          <w:control r:id="rId39" w:name="DefaultOcxName33" w:shapeid="_x0000_i1135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Шрі-Ланка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4FD1" w:rsidRPr="00474FD1" w:rsidRDefault="00474FD1" w:rsidP="00474FD1">
      <w:pPr>
        <w:pBdr>
          <w:top w:val="single" w:sz="6" w:space="1" w:color="auto"/>
        </w:pBdr>
        <w:spacing w:after="157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11.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Атлантичний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океан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знаходиться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474FD1" w:rsidRPr="00474FD1" w:rsidRDefault="00474FD1" w:rsidP="00474F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34" type="#_x0000_t75" style="width:20.35pt;height:18pt" o:ole="">
            <v:imagedata r:id="rId4" o:title=""/>
          </v:shape>
          <w:control r:id="rId40" w:name="DefaultOcxName34" w:shapeid="_x0000_i1134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в </w:t>
      </w:r>
      <w:proofErr w:type="spellStart"/>
      <w:proofErr w:type="gram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івнічній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півкулі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33" type="#_x0000_t75" style="width:20.35pt;height:18pt" o:ole="">
            <v:imagedata r:id="rId4" o:title=""/>
          </v:shape>
          <w:control r:id="rId41" w:name="DefaultOcxName35" w:shapeid="_x0000_i1133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в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південній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північній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32" type="#_x0000_t75" style="width:20.35pt;height:18pt" o:ole="">
            <v:imagedata r:id="rId4" o:title=""/>
          </v:shape>
          <w:control r:id="rId42" w:name="DefaultOcxName36" w:shapeid="_x0000_i1132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у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півкулях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31" type="#_x0000_t75" style="width:20.35pt;height:18pt" o:ole="">
            <v:imagedata r:id="rId4" o:title=""/>
          </v:shape>
          <w:control r:id="rId43" w:name="DefaultOcxName37" w:shapeid="_x0000_i1131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г) у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західній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східній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4FD1" w:rsidRPr="00474FD1" w:rsidRDefault="00474FD1" w:rsidP="00474FD1">
      <w:pPr>
        <w:pBdr>
          <w:top w:val="single" w:sz="6" w:space="1" w:color="auto"/>
        </w:pBdr>
        <w:spacing w:after="157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lastRenderedPageBreak/>
        <w:t>Конец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12.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Найбільше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внутрішнє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море океану:</w:t>
      </w:r>
    </w:p>
    <w:p w:rsidR="00474FD1" w:rsidRPr="00474FD1" w:rsidRDefault="00474FD1" w:rsidP="00474F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30" type="#_x0000_t75" style="width:20.35pt;height:18pt" o:ole="">
            <v:imagedata r:id="rId4" o:title=""/>
          </v:shape>
          <w:control r:id="rId44" w:name="DefaultOcxName38" w:shapeid="_x0000_i1130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Чорне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29" type="#_x0000_t75" style="width:20.35pt;height:18pt" o:ole="">
            <v:imagedata r:id="rId4" o:title=""/>
          </v:shape>
          <w:control r:id="rId45" w:name="DefaultOcxName39" w:shapeid="_x0000_i1129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Червоне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28" type="#_x0000_t75" style="width:20.35pt;height:18pt" o:ole="">
            <v:imagedata r:id="rId4" o:title=""/>
          </v:shape>
          <w:control r:id="rId46" w:name="DefaultOcxName40" w:shapeid="_x0000_i1128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Середземне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4FD1" w:rsidRPr="00474FD1" w:rsidRDefault="00474FD1" w:rsidP="00474FD1">
      <w:pPr>
        <w:pBdr>
          <w:top w:val="single" w:sz="6" w:space="1" w:color="auto"/>
        </w:pBdr>
        <w:spacing w:after="157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13. Через океан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здійснював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свої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подорожі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474FD1" w:rsidRPr="00474FD1" w:rsidRDefault="00474FD1" w:rsidP="00474F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27" type="#_x0000_t75" style="width:20.35pt;height:18pt" o:ole="">
            <v:imagedata r:id="rId4" o:title=""/>
          </v:shape>
          <w:control r:id="rId47" w:name="DefaultOcxName41" w:shapeid="_x0000_i1127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Ф.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Магелан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26" type="#_x0000_t75" style="width:20.35pt;height:18pt" o:ole="">
            <v:imagedata r:id="rId4" o:title=""/>
          </v:shape>
          <w:control r:id="rId48" w:name="DefaultOcxName42" w:shapeid="_x0000_i1126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Д. Кук;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25" type="#_x0000_t75" style="width:20.35pt;height:18pt" o:ole="">
            <v:imagedata r:id="rId4" o:title=""/>
          </v:shape>
          <w:control r:id="rId49" w:name="DefaultOcxName43" w:shapeid="_x0000_i1125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В. Беринг;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24" type="#_x0000_t75" style="width:20.35pt;height:18pt" o:ole="">
            <v:imagedata r:id="rId4" o:title=""/>
          </v:shape>
          <w:control r:id="rId50" w:name="DefaultOcxName44" w:shapeid="_x0000_i1124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Х. Колумб.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4FD1" w:rsidRPr="00474FD1" w:rsidRDefault="00474FD1" w:rsidP="00474FD1">
      <w:pPr>
        <w:pBdr>
          <w:top w:val="single" w:sz="6" w:space="1" w:color="auto"/>
        </w:pBdr>
        <w:spacing w:after="157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14.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Найбагатший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органічний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</w:t>
      </w:r>
      <w:proofErr w:type="gram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іт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розташований</w:t>
      </w:r>
      <w:proofErr w:type="spellEnd"/>
      <w:r w:rsidRPr="00474F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474FD1" w:rsidRPr="00474FD1" w:rsidRDefault="00474FD1" w:rsidP="00474F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474FD1" w:rsidRPr="00474FD1" w:rsidRDefault="00474FD1" w:rsidP="00474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23" type="#_x0000_t75" style="width:20.35pt;height:18pt" o:ole="">
            <v:imagedata r:id="rId4" o:title=""/>
          </v:shape>
          <w:control r:id="rId51" w:name="DefaultOcxName45" w:shapeid="_x0000_i1123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в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екваторіальних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широтах;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22" type="#_x0000_t75" style="width:20.35pt;height:18pt" o:ole="">
            <v:imagedata r:id="rId4" o:title=""/>
          </v:shape>
          <w:control r:id="rId52" w:name="DefaultOcxName46" w:shapeid="_x0000_i1122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в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арктичних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1440" w:dyaOrig="1440">
          <v:shape id="_x0000_i1121" type="#_x0000_t75" style="width:20.35pt;height:18pt" o:ole="">
            <v:imagedata r:id="rId4" o:title=""/>
          </v:shape>
          <w:control r:id="rId53" w:name="DefaultOcxName47" w:shapeid="_x0000_i1121"/>
        </w:objec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в </w:t>
      </w:r>
      <w:proofErr w:type="spellStart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помірних</w:t>
      </w:r>
      <w:proofErr w:type="spellEnd"/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74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74FD1" w:rsidRPr="00474FD1" w:rsidRDefault="00474FD1" w:rsidP="00474FD1">
      <w:pPr>
        <w:pBdr>
          <w:top w:val="single" w:sz="6" w:space="1" w:color="auto"/>
        </w:pBdr>
        <w:spacing w:after="157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74FD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66B7" w:rsidRDefault="00C966B7"/>
    <w:sectPr w:rsidR="00C966B7" w:rsidSect="00C9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74FD1"/>
    <w:rsid w:val="00474FD1"/>
    <w:rsid w:val="007B1838"/>
    <w:rsid w:val="00C9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7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FD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4F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4F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4F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74FD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051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587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840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42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69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153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57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384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461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04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43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549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891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413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image" Target="media/image2.wmf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538</Words>
  <Characters>3068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2021-04-05T16:12:00Z</dcterms:created>
  <dcterms:modified xsi:type="dcterms:W3CDTF">2021-04-05T16:30:00Z</dcterms:modified>
</cp:coreProperties>
</file>