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43" w:rsidRPr="00F67544" w:rsidRDefault="00B9084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F67544">
        <w:rPr>
          <w:rFonts w:ascii="Times New Roman" w:hAnsi="Times New Roman" w:cs="Times New Roman"/>
          <w:sz w:val="32"/>
          <w:szCs w:val="32"/>
          <w:lang w:val="uk-UA"/>
        </w:rPr>
        <w:t>УРОКИ ГЕОГРАФІЇ ЗА  30 КВІТНЯ.</w:t>
      </w:r>
    </w:p>
    <w:p w:rsidR="00B90843" w:rsidRPr="00F67544" w:rsidRDefault="00B9084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F67544">
        <w:rPr>
          <w:rFonts w:ascii="Times New Roman" w:hAnsi="Times New Roman" w:cs="Times New Roman"/>
          <w:sz w:val="32"/>
          <w:szCs w:val="32"/>
          <w:lang w:val="uk-UA"/>
        </w:rPr>
        <w:t xml:space="preserve">ПРОЧИТАЙТЕ 43 ПАРАГРАФ ПІДРУЧНИКА. ДАЙТЕ ВІДПОВІДІ НА ЗАПИТАННЯ </w:t>
      </w:r>
      <w:r w:rsidR="00F67544" w:rsidRPr="00F67544">
        <w:rPr>
          <w:rFonts w:ascii="Times New Roman" w:hAnsi="Times New Roman" w:cs="Times New Roman"/>
          <w:sz w:val="32"/>
          <w:szCs w:val="32"/>
          <w:lang w:val="uk-UA"/>
        </w:rPr>
        <w:t xml:space="preserve">2,4,7,8. </w:t>
      </w:r>
      <w:r w:rsidRPr="00F67544">
        <w:rPr>
          <w:rFonts w:ascii="Times New Roman" w:hAnsi="Times New Roman" w:cs="Times New Roman"/>
          <w:sz w:val="32"/>
          <w:szCs w:val="32"/>
          <w:lang w:val="uk-UA"/>
        </w:rPr>
        <w:t>СТ.241</w:t>
      </w:r>
      <w:r w:rsidR="00F67544" w:rsidRPr="00F67544">
        <w:rPr>
          <w:rFonts w:ascii="Times New Roman" w:hAnsi="Times New Roman" w:cs="Times New Roman"/>
          <w:sz w:val="32"/>
          <w:szCs w:val="32"/>
          <w:lang w:val="uk-UA"/>
        </w:rPr>
        <w:t>. ВІДПОВІДІ НАДІШЛІТЬ НА ЕЛ.СКРИНЬКУ.</w:t>
      </w:r>
    </w:p>
    <w:sectPr w:rsidR="00B90843" w:rsidRPr="00F67544" w:rsidSect="0062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90843"/>
    <w:rsid w:val="006217A7"/>
    <w:rsid w:val="00B90843"/>
    <w:rsid w:val="00F6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2021-04-25T19:01:00Z</dcterms:created>
  <dcterms:modified xsi:type="dcterms:W3CDTF">2021-04-25T19:15:00Z</dcterms:modified>
</cp:coreProperties>
</file>