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Тема:</w:t>
      </w:r>
      <w:r w:rsidR="00421A61" w:rsidRPr="00421A61">
        <w:rPr>
          <w:sz w:val="28"/>
          <w:szCs w:val="28"/>
        </w:rPr>
        <w:t xml:space="preserve"> </w:t>
      </w:r>
      <w:r w:rsidRPr="00421A61">
        <w:rPr>
          <w:sz w:val="28"/>
          <w:szCs w:val="28"/>
        </w:rPr>
        <w:t>Географічне пол</w:t>
      </w:r>
      <w:r w:rsidR="00421A61" w:rsidRPr="00421A61">
        <w:rPr>
          <w:sz w:val="28"/>
          <w:szCs w:val="28"/>
        </w:rPr>
        <w:t xml:space="preserve">оження України. </w:t>
      </w:r>
      <w:r w:rsidRPr="00421A61">
        <w:rPr>
          <w:sz w:val="28"/>
          <w:szCs w:val="28"/>
        </w:rPr>
        <w:t xml:space="preserve"> Кордони України</w:t>
      </w:r>
    </w:p>
    <w:p w:rsidR="00E85D0B" w:rsidRPr="00421A61" w:rsidRDefault="00421A61" w:rsidP="00421A61">
      <w:pPr>
        <w:pStyle w:val="a5"/>
        <w:shd w:val="clear" w:color="auto" w:fill="FFFFFF"/>
        <w:spacing w:before="0" w:beforeAutospacing="0"/>
        <w:rPr>
          <w:color w:val="292B2C"/>
          <w:sz w:val="28"/>
          <w:szCs w:val="28"/>
        </w:rPr>
      </w:pPr>
      <w:hyperlink r:id="rId6" w:history="1"/>
      <w:r w:rsidR="00E85D0B" w:rsidRPr="00421A61">
        <w:rPr>
          <w:sz w:val="28"/>
          <w:szCs w:val="28"/>
        </w:rPr>
        <w:t xml:space="preserve"> </w:t>
      </w:r>
      <w:r w:rsidR="00E85D0B" w:rsidRPr="00421A61">
        <w:rPr>
          <w:rStyle w:val="a3"/>
          <w:color w:val="FF0000"/>
          <w:sz w:val="28"/>
          <w:szCs w:val="28"/>
        </w:rPr>
        <w:t>Фізико-географічне положення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color w:val="292B2C"/>
          <w:sz w:val="28"/>
          <w:szCs w:val="28"/>
        </w:rPr>
        <w:t>   Україна має </w:t>
      </w:r>
      <w:r w:rsidRPr="00421A61">
        <w:rPr>
          <w:b/>
          <w:bCs/>
          <w:color w:val="292B2C"/>
          <w:sz w:val="28"/>
          <w:szCs w:val="28"/>
        </w:rPr>
        <w:t>вигідне географічне і геополітичне положення</w:t>
      </w:r>
      <w:r w:rsidRPr="00421A61">
        <w:rPr>
          <w:color w:val="292B2C"/>
          <w:sz w:val="28"/>
          <w:szCs w:val="28"/>
        </w:rPr>
        <w:t>, потужний</w:t>
      </w:r>
      <w:r w:rsidRPr="00421A61">
        <w:rPr>
          <w:sz w:val="28"/>
          <w:szCs w:val="28"/>
        </w:rPr>
        <w:t xml:space="preserve"> природно-ресурсний, трудовий і виробничий потенціал, великі можливості для економічного розвитку.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     Україна розташована в основному на південному заході Східноєвропейської рівнини, в Центрально-Східній Європі. Лише невелику частину її території (5%) займають Карпатські і Кримські гори — складові великої Гімалайсько-Альпійської гірської системи. Територія України лежить у помірному кліматичному поясі Північної півкулі. Тільки Південний берег Криму – у субтропічному поясі. В її межах чітко (як ні в жодній іншій країні Європи) простежуються три фізико-географічні зони — лісова, лісостепова і степова, а в Карпатах і Кримських горах — висотна поясність. Фізико-географічні зони України помітно змінюються із заходу на схід (насамперед за кліматичними і ґрунтово-рослинними ознаками).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    </w:t>
      </w:r>
      <w:r w:rsidRPr="00421A61">
        <w:rPr>
          <w:rStyle w:val="a3"/>
          <w:color w:val="FF0000"/>
          <w:sz w:val="28"/>
          <w:szCs w:val="28"/>
        </w:rPr>
        <w:t>Україна — найбільша держава Європи</w:t>
      </w:r>
      <w:r w:rsidRPr="00421A61">
        <w:rPr>
          <w:sz w:val="28"/>
          <w:szCs w:val="28"/>
        </w:rPr>
        <w:t>. Її  площа становить 603,7 тис. км кв. – це найбільша держава Європи – 5,7% площі Європи. За кількістю жителів Україна поступається в Європі тільки Німеччині, Франції, Великобританії та Італії.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    Територія України розташована між </w:t>
      </w:r>
      <w:r w:rsidRPr="00421A61">
        <w:rPr>
          <w:rStyle w:val="a3"/>
          <w:color w:val="FF0000"/>
          <w:sz w:val="28"/>
          <w:szCs w:val="28"/>
        </w:rPr>
        <w:t>44° 23' і 52° 25'</w:t>
      </w:r>
      <w:r w:rsidRPr="00421A61">
        <w:rPr>
          <w:sz w:val="28"/>
          <w:szCs w:val="28"/>
        </w:rPr>
        <w:t> північної широти та між </w:t>
      </w:r>
      <w:r w:rsidRPr="00421A61">
        <w:rPr>
          <w:rStyle w:val="a3"/>
          <w:color w:val="FF0000"/>
          <w:sz w:val="28"/>
          <w:szCs w:val="28"/>
        </w:rPr>
        <w:t>22° 08' і 40° 13'</w:t>
      </w:r>
      <w:r w:rsidRPr="00421A61">
        <w:rPr>
          <w:sz w:val="28"/>
          <w:szCs w:val="28"/>
        </w:rPr>
        <w:t> східної довготи. Вона простягається зі сходу (крайньою </w:t>
      </w:r>
      <w:r w:rsidRPr="00421A61">
        <w:rPr>
          <w:rStyle w:val="a3"/>
          <w:color w:val="FF0000"/>
          <w:sz w:val="28"/>
          <w:szCs w:val="28"/>
        </w:rPr>
        <w:t>східною</w:t>
      </w:r>
      <w:r w:rsidRPr="00421A61">
        <w:rPr>
          <w:sz w:val="28"/>
          <w:szCs w:val="28"/>
        </w:rPr>
        <w:t> точкою є с. </w:t>
      </w:r>
      <w:r w:rsidRPr="00421A61">
        <w:rPr>
          <w:rStyle w:val="a3"/>
          <w:color w:val="FF0000"/>
          <w:sz w:val="28"/>
          <w:szCs w:val="28"/>
        </w:rPr>
        <w:t>Червона Зірка Луганської обл.</w:t>
      </w:r>
      <w:r w:rsidRPr="00421A61">
        <w:rPr>
          <w:sz w:val="28"/>
          <w:szCs w:val="28"/>
        </w:rPr>
        <w:t>) на </w:t>
      </w:r>
      <w:r w:rsidRPr="00421A61">
        <w:rPr>
          <w:rStyle w:val="a3"/>
          <w:color w:val="FF0000"/>
          <w:sz w:val="28"/>
          <w:szCs w:val="28"/>
        </w:rPr>
        <w:t>захід</w:t>
      </w:r>
      <w:r w:rsidRPr="00421A61">
        <w:rPr>
          <w:sz w:val="28"/>
          <w:szCs w:val="28"/>
        </w:rPr>
        <w:t> (</w:t>
      </w:r>
      <w:r w:rsidRPr="00421A61">
        <w:rPr>
          <w:rStyle w:val="a3"/>
          <w:color w:val="FF0000"/>
          <w:sz w:val="28"/>
          <w:szCs w:val="28"/>
        </w:rPr>
        <w:t>м. Чоп Закарпатської обл.</w:t>
      </w:r>
      <w:r w:rsidRPr="00421A61">
        <w:rPr>
          <w:color w:val="FF0000"/>
          <w:sz w:val="28"/>
          <w:szCs w:val="28"/>
        </w:rPr>
        <w:t>)</w:t>
      </w:r>
      <w:r w:rsidRPr="00421A61">
        <w:rPr>
          <w:sz w:val="28"/>
          <w:szCs w:val="28"/>
        </w:rPr>
        <w:t> на </w:t>
      </w:r>
      <w:r w:rsidRPr="00421A61">
        <w:rPr>
          <w:rStyle w:val="a3"/>
          <w:color w:val="FF0000"/>
          <w:sz w:val="28"/>
          <w:szCs w:val="28"/>
        </w:rPr>
        <w:t>1316 км</w:t>
      </w:r>
      <w:r w:rsidRPr="00421A61">
        <w:rPr>
          <w:sz w:val="28"/>
          <w:szCs w:val="28"/>
        </w:rPr>
        <w:t>. У найширшій центральній частині держави відстань між крайніми </w:t>
      </w:r>
      <w:r w:rsidRPr="00421A61">
        <w:rPr>
          <w:rStyle w:val="a3"/>
          <w:color w:val="FF0000"/>
          <w:sz w:val="28"/>
          <w:szCs w:val="28"/>
        </w:rPr>
        <w:t>північною</w:t>
      </w:r>
      <w:r w:rsidRPr="00421A61">
        <w:rPr>
          <w:sz w:val="28"/>
          <w:szCs w:val="28"/>
        </w:rPr>
        <w:t> (</w:t>
      </w:r>
      <w:r w:rsidRPr="00421A61">
        <w:rPr>
          <w:rStyle w:val="a3"/>
          <w:color w:val="FF0000"/>
          <w:sz w:val="28"/>
          <w:szCs w:val="28"/>
        </w:rPr>
        <w:t xml:space="preserve">с. </w:t>
      </w:r>
      <w:proofErr w:type="spellStart"/>
      <w:r w:rsidRPr="00421A61">
        <w:rPr>
          <w:rStyle w:val="a3"/>
          <w:color w:val="FF0000"/>
          <w:sz w:val="28"/>
          <w:szCs w:val="28"/>
        </w:rPr>
        <w:t>Грем'яч</w:t>
      </w:r>
      <w:proofErr w:type="spellEnd"/>
      <w:r w:rsidRPr="00421A61">
        <w:rPr>
          <w:rStyle w:val="a3"/>
          <w:color w:val="FF0000"/>
          <w:sz w:val="28"/>
          <w:szCs w:val="28"/>
        </w:rPr>
        <w:t xml:space="preserve"> Чернігівської обл.</w:t>
      </w:r>
      <w:r w:rsidRPr="00421A61">
        <w:rPr>
          <w:sz w:val="28"/>
          <w:szCs w:val="28"/>
        </w:rPr>
        <w:t>) та </w:t>
      </w:r>
      <w:r w:rsidRPr="00421A61">
        <w:rPr>
          <w:rStyle w:val="a3"/>
          <w:color w:val="FF0000"/>
          <w:sz w:val="28"/>
          <w:szCs w:val="28"/>
        </w:rPr>
        <w:t>південною</w:t>
      </w:r>
      <w:r w:rsidRPr="00421A61">
        <w:rPr>
          <w:sz w:val="28"/>
          <w:szCs w:val="28"/>
        </w:rPr>
        <w:t> (</w:t>
      </w:r>
      <w:r w:rsidRPr="00421A61">
        <w:rPr>
          <w:rStyle w:val="a3"/>
          <w:color w:val="FF0000"/>
          <w:sz w:val="28"/>
          <w:szCs w:val="28"/>
        </w:rPr>
        <w:t xml:space="preserve">мис </w:t>
      </w:r>
      <w:proofErr w:type="spellStart"/>
      <w:r w:rsidRPr="00421A61">
        <w:rPr>
          <w:rStyle w:val="a3"/>
          <w:color w:val="FF0000"/>
          <w:sz w:val="28"/>
          <w:szCs w:val="28"/>
        </w:rPr>
        <w:t>Сарич</w:t>
      </w:r>
      <w:proofErr w:type="spellEnd"/>
      <w:r w:rsidRPr="00421A61">
        <w:rPr>
          <w:rStyle w:val="a3"/>
          <w:color w:val="FF0000"/>
          <w:sz w:val="28"/>
          <w:szCs w:val="28"/>
        </w:rPr>
        <w:t xml:space="preserve"> у Криму</w:t>
      </w:r>
      <w:r w:rsidRPr="00421A61">
        <w:rPr>
          <w:sz w:val="28"/>
          <w:szCs w:val="28"/>
        </w:rPr>
        <w:t>) точками досягає </w:t>
      </w:r>
      <w:r w:rsidRPr="00421A61">
        <w:rPr>
          <w:rStyle w:val="a3"/>
          <w:color w:val="FF0000"/>
          <w:sz w:val="28"/>
          <w:szCs w:val="28"/>
        </w:rPr>
        <w:t>896 км</w:t>
      </w:r>
      <w:r w:rsidRPr="00421A61">
        <w:rPr>
          <w:sz w:val="28"/>
          <w:szCs w:val="28"/>
        </w:rPr>
        <w:t>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    Загалом територія держави витягнута із заходу на схід на 423 км більше, ніж з півночі на південь. Протяжність північної і південної частин із заходу на схід значно менша, ніж центральної.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    Україна має широкий більш як 2590 км вихід до країн Центральної і Західної Європи.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Відстань до умовної столиці Європи Страсбург (Франція) не перевищує 2000 км.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    Україна знаходиться в </w:t>
      </w:r>
      <w:r w:rsidRPr="00421A61">
        <w:rPr>
          <w:rStyle w:val="a3"/>
          <w:color w:val="FF0000"/>
          <w:sz w:val="28"/>
          <w:szCs w:val="28"/>
        </w:rPr>
        <w:t>другому (східноєвропейському, київському) часовому поясі</w:t>
      </w:r>
      <w:r w:rsidRPr="00421A61">
        <w:rPr>
          <w:sz w:val="28"/>
          <w:szCs w:val="28"/>
        </w:rPr>
        <w:t>. Різниця в географічній довготі між крайніми західною і східною її точками дорівнює 18°, що відповідає різниці в часі 1 год і 12 хв. Середній меридіан другого часового поясу проходить поблизу Києва, тобто майже центральною частиною території України.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     </w:t>
      </w:r>
      <w:r w:rsidRPr="00421A61">
        <w:rPr>
          <w:rStyle w:val="a3"/>
          <w:color w:val="FF0000"/>
          <w:sz w:val="28"/>
          <w:szCs w:val="28"/>
        </w:rPr>
        <w:t>Центр України</w:t>
      </w:r>
      <w:r w:rsidRPr="00421A61">
        <w:rPr>
          <w:sz w:val="28"/>
          <w:szCs w:val="28"/>
        </w:rPr>
        <w:t> знаходиться в точці з географічними координатами 49° 01' північної широти і 31° 02' східної довготи. Ця точка розміщена за 2 км на захід від м. Ватутіного у </w:t>
      </w:r>
      <w:r w:rsidRPr="00421A61">
        <w:rPr>
          <w:rStyle w:val="a3"/>
          <w:color w:val="FF0000"/>
          <w:sz w:val="28"/>
          <w:szCs w:val="28"/>
        </w:rPr>
        <w:t>Черкаській області – с. Мар'янівка.</w:t>
      </w:r>
      <w:r w:rsidRPr="00421A61">
        <w:rPr>
          <w:sz w:val="28"/>
          <w:szCs w:val="28"/>
        </w:rPr>
        <w:t> За іншою версією – с. </w:t>
      </w:r>
      <w:proofErr w:type="spellStart"/>
      <w:r w:rsidRPr="00421A61">
        <w:rPr>
          <w:rStyle w:val="a3"/>
          <w:color w:val="FF0000"/>
          <w:sz w:val="28"/>
          <w:szCs w:val="28"/>
        </w:rPr>
        <w:t>Добровеличківка</w:t>
      </w:r>
      <w:proofErr w:type="spellEnd"/>
      <w:r w:rsidRPr="00421A61">
        <w:rPr>
          <w:rStyle w:val="a3"/>
          <w:color w:val="FF0000"/>
          <w:sz w:val="28"/>
          <w:szCs w:val="28"/>
        </w:rPr>
        <w:t xml:space="preserve"> Кіровоградської області.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lastRenderedPageBreak/>
        <w:t>    В межах України знаходиться </w:t>
      </w:r>
      <w:r w:rsidRPr="00421A61">
        <w:rPr>
          <w:rStyle w:val="a3"/>
          <w:color w:val="FF0000"/>
          <w:sz w:val="28"/>
          <w:szCs w:val="28"/>
        </w:rPr>
        <w:t>географічний центр Європи село Ділове Рахівського району, Закарпатської обл.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   Територія нашої держави розташована приблизно на широті Франції, північної частини Сполучених Штатів Америки і південних районів Канади, тому має подібні з цими країнами природні умови. Для України характерні великі запаси, вдале поєднання і територіально компактне залягання покладів багатьох цінних корисних копалин.</w:t>
      </w:r>
      <w:bookmarkStart w:id="0" w:name="_GoBack"/>
      <w:bookmarkEnd w:id="0"/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 Україна має переважно рівнинний рельєф, порівняно теплий помірно континентальний клімат, родючі чорноземні ґрунти. Гори — Карпати і Кримські — невисокі і не перешкоджають здійсненню господарських зв'язків. Частина річок судноплавна. Усе це сприяло її давньому компактному заселенню, великому господарському, зокрема землеробському, освоєнню земель. На заході і півночі є значні ресурси поверхневих і підземних вод, у тому числі мінеральних. Великі можливості для розвитку санаторно-курортного господарства і туризму.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rStyle w:val="a3"/>
          <w:sz w:val="28"/>
          <w:szCs w:val="28"/>
        </w:rPr>
        <w:t>Кордони України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     </w:t>
      </w:r>
      <w:r w:rsidRPr="00421A61">
        <w:rPr>
          <w:rStyle w:val="a3"/>
          <w:color w:val="FF0000"/>
          <w:sz w:val="28"/>
          <w:szCs w:val="28"/>
        </w:rPr>
        <w:t>Державний кордон</w:t>
      </w:r>
      <w:r w:rsidRPr="00421A61">
        <w:rPr>
          <w:sz w:val="28"/>
          <w:szCs w:val="28"/>
        </w:rPr>
        <w:t> — лінія і уявна вертикальна поверхня, що проходить через цю лінію, визначає межі державної території, — суші, вод, надр, повітряного простору — тобто межі розповсюдження державного суверенітету.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   </w:t>
      </w:r>
      <w:r w:rsidRPr="00421A61">
        <w:rPr>
          <w:rStyle w:val="a3"/>
          <w:color w:val="FF0000"/>
          <w:sz w:val="28"/>
          <w:szCs w:val="28"/>
        </w:rPr>
        <w:t>Делімітація кордонів</w:t>
      </w:r>
      <w:r w:rsidRPr="00421A61">
        <w:rPr>
          <w:sz w:val="28"/>
          <w:szCs w:val="28"/>
        </w:rPr>
        <w:t xml:space="preserve"> (лат. </w:t>
      </w:r>
      <w:proofErr w:type="spellStart"/>
      <w:r w:rsidRPr="00421A61">
        <w:rPr>
          <w:sz w:val="28"/>
          <w:szCs w:val="28"/>
        </w:rPr>
        <w:t>delimitatio</w:t>
      </w:r>
      <w:proofErr w:type="spellEnd"/>
      <w:r w:rsidRPr="00421A61">
        <w:rPr>
          <w:sz w:val="28"/>
          <w:szCs w:val="28"/>
        </w:rPr>
        <w:t xml:space="preserve"> — встановлення меж) — визначення загального положення і напрямів державного кордону між суміжними державами шляхом переговорів. Ухвали про делімітацію звичайно є складовою частиною мирних договорів або спеціальних угод про встановлення або зміну державних кордонів. В ході делімітації договірні сторони складають — як правило, по карті, без проведення робіт на місцевості — опис проходження лінії кордону, який може бути самостійною статтею в самому договорі або в додатку до нього. Відповідно до певного в договорі положення лінії кордону вона наноситься на географічну карту, яка, як правило, є складовою частиною договору про делімітацію і в цій якості служить наочним свідоцтвом про положення. Матеріали делімітації служать підставою для подальшого етапу визначення положення кордонів — проведення їх на місцевості (демаркації).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   </w:t>
      </w:r>
      <w:r w:rsidRPr="00421A61">
        <w:rPr>
          <w:rStyle w:val="a3"/>
          <w:color w:val="FF0000"/>
          <w:sz w:val="28"/>
          <w:szCs w:val="28"/>
        </w:rPr>
        <w:t>Демаркація кордонів</w:t>
      </w:r>
      <w:r w:rsidRPr="00421A61">
        <w:rPr>
          <w:sz w:val="28"/>
          <w:szCs w:val="28"/>
        </w:rPr>
        <w:t xml:space="preserve"> (лат. </w:t>
      </w:r>
      <w:proofErr w:type="spellStart"/>
      <w:r w:rsidRPr="00421A61">
        <w:rPr>
          <w:sz w:val="28"/>
          <w:szCs w:val="28"/>
        </w:rPr>
        <w:t>demarcatio</w:t>
      </w:r>
      <w:proofErr w:type="spellEnd"/>
      <w:r w:rsidRPr="00421A61">
        <w:rPr>
          <w:sz w:val="28"/>
          <w:szCs w:val="28"/>
        </w:rPr>
        <w:t xml:space="preserve"> — розмежування) — проведення лінії державного кордону на місцевості з позначенням його спеціальними прикордонними знаками.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color w:val="292B2C"/>
          <w:sz w:val="28"/>
          <w:szCs w:val="28"/>
        </w:rPr>
        <w:t>   </w:t>
      </w:r>
      <w:r w:rsidRPr="00421A61">
        <w:rPr>
          <w:rStyle w:val="a3"/>
          <w:color w:val="FF0000"/>
          <w:sz w:val="28"/>
          <w:szCs w:val="28"/>
        </w:rPr>
        <w:t>Територіальні води України, або акваторія,</w:t>
      </w:r>
      <w:r w:rsidRPr="00421A61">
        <w:rPr>
          <w:sz w:val="28"/>
          <w:szCs w:val="28"/>
        </w:rPr>
        <w:t> яка є продовженням Української території в морі, - прибережні морські води завширшки 12 морських миль (22,2 км), відлічуваних від лінії найбільшого відпливу як на материку, так і на островах, що належать Україні, або від прямих вихідних ліній, що з'єднують відповідні точки.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color w:val="292B2C"/>
          <w:sz w:val="28"/>
          <w:szCs w:val="28"/>
        </w:rPr>
        <w:t>   </w:t>
      </w:r>
      <w:r w:rsidRPr="00421A61">
        <w:rPr>
          <w:sz w:val="28"/>
          <w:szCs w:val="28"/>
        </w:rPr>
        <w:t>1 морська миля – 1850 м.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lastRenderedPageBreak/>
        <w:t> Україна має протяжний державний кордон. Його довжина становить </w:t>
      </w:r>
      <w:r w:rsidRPr="00421A61">
        <w:rPr>
          <w:rStyle w:val="a3"/>
          <w:color w:val="FF0000"/>
          <w:sz w:val="28"/>
          <w:szCs w:val="28"/>
        </w:rPr>
        <w:t xml:space="preserve">7700 </w:t>
      </w:r>
      <w:r w:rsidRPr="00421A61">
        <w:rPr>
          <w:b/>
          <w:bCs/>
          <w:color w:val="292B2C"/>
          <w:sz w:val="28"/>
          <w:szCs w:val="28"/>
        </w:rPr>
        <w:t>км</w:t>
      </w:r>
      <w:r w:rsidRPr="00421A61">
        <w:rPr>
          <w:rStyle w:val="a3"/>
          <w:color w:val="FF0000"/>
          <w:sz w:val="28"/>
          <w:szCs w:val="28"/>
        </w:rPr>
        <w:t>.</w:t>
      </w:r>
      <w:r w:rsidRPr="00421A61">
        <w:rPr>
          <w:sz w:val="28"/>
          <w:szCs w:val="28"/>
        </w:rPr>
        <w:t> Кордон простягається по суходолу (5740 км) і морях (1960 км). 1560 км морського кордону припадає на Чорне море і 400 км — на Азовське. За протяжністю державного кордону Україна посідає одне з перших місць у Європі.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  Держава безпосередньо межує з </w:t>
      </w:r>
      <w:r w:rsidRPr="00421A61">
        <w:rPr>
          <w:rStyle w:val="a3"/>
          <w:color w:val="FF0000"/>
          <w:sz w:val="28"/>
          <w:szCs w:val="28"/>
        </w:rPr>
        <w:t>сімома країнами</w:t>
      </w:r>
      <w:r w:rsidRPr="00421A61">
        <w:rPr>
          <w:sz w:val="28"/>
          <w:szCs w:val="28"/>
        </w:rPr>
        <w:t> — Російською Федерацією, Білоруссю, Молдовою, Румунією, Польщею, Угорщиною і Словаччиною. Найдовшими є кордони з Російською Федерацією (2063 км), Молдовою (1191 км) і Білоруссю (1084 км). Довжина кордону України з Румунією становить 625 км, Польщею — 543 км, Угорщиною — 135 км, Словаччиною — 99 км. Через Чорне море Україна має спільні кордони з Туреччиною, Болгарією і Грузією.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   Державний кордон України здебільшого проходить рівнинними територіями. Лише з Румунією, Польщею і Словаччиною він простягається гористими районами Карпат, причому з Румунією — на значній відстані.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  Південну частину України омивають води Чорного та Азовського морів, а на крайньому південному заході її кордон виходить до нижнього Дунаю — другої за довжиною після Волги річки Європи. Через практично незамерзаючі порти Чорного моря, а також Азовське море і Дунай, здійснюється воднотранспортне сполучення з багатьма країнами. Дунай і його судноплавні притоки протікають через територію семи європейських держав.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 xml:space="preserve">  Частина державного кордону України проходить природними рубежами: з Польщею — по р. Західний Буг, з Білоруссю — по Дніпру, з Російською Федерацією — по Сіверському Дінцю, з Румунією — по </w:t>
      </w:r>
      <w:proofErr w:type="spellStart"/>
      <w:r w:rsidRPr="00421A61">
        <w:rPr>
          <w:sz w:val="28"/>
          <w:szCs w:val="28"/>
        </w:rPr>
        <w:t>Кілійському</w:t>
      </w:r>
      <w:proofErr w:type="spellEnd"/>
      <w:r w:rsidRPr="00421A61">
        <w:rPr>
          <w:sz w:val="28"/>
          <w:szCs w:val="28"/>
        </w:rPr>
        <w:t xml:space="preserve"> гирлу Дунаю і по самому Дунаю, з північно-західною частиною Молдови — по Дністру, з північною її частиною — по р. Прут; у Закарпатті окремі відрізки державного кордону України з Румунією та Угорщиною пролягають по лівій притоці Дунаю — р. Тисі.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color w:val="292B2C"/>
          <w:sz w:val="28"/>
          <w:szCs w:val="28"/>
        </w:rPr>
        <w:t>   </w:t>
      </w:r>
      <w:r w:rsidRPr="00421A61">
        <w:rPr>
          <w:sz w:val="28"/>
          <w:szCs w:val="28"/>
        </w:rPr>
        <w:t>Північний і північно-західний кордон України з Російською Федерацією, Білоруссю і Польщею простягається низовинною, місцями заболоченою територією Поліської низовини.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>  Рівнинною територією, де також відсутні природні рубежі, проходить східна частина державного кордону України з Російською Федерацією. Через низовину (Закарпатську) проходить кордон України з Угорщиною і частково зі Словаччиною.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 xml:space="preserve">   У західній частині України її державний кордон пролягає незахищеною природними рубежами </w:t>
      </w:r>
      <w:proofErr w:type="spellStart"/>
      <w:r w:rsidRPr="00421A61">
        <w:rPr>
          <w:sz w:val="28"/>
          <w:szCs w:val="28"/>
        </w:rPr>
        <w:t>височинною</w:t>
      </w:r>
      <w:proofErr w:type="spellEnd"/>
      <w:r w:rsidRPr="00421A61">
        <w:rPr>
          <w:sz w:val="28"/>
          <w:szCs w:val="28"/>
        </w:rPr>
        <w:t>, передгірною та гірською місцевостями (з Молдовою, Румунією, Словаччиною і Польщею).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21A61">
        <w:rPr>
          <w:sz w:val="28"/>
          <w:szCs w:val="28"/>
        </w:rPr>
        <w:t xml:space="preserve">   Для України, що знаходиться на межі між так званим Сходом і Заходом Європи, на території, по якій здійснюються масові широтні і меридіональні перевезення у державі, яка тільки-но дістала незалежність, зміцнення державних кордонів набуває важливого військово-політичного значення. Відсутність на більшій їх </w:t>
      </w:r>
      <w:r w:rsidRPr="00421A61">
        <w:rPr>
          <w:sz w:val="28"/>
          <w:szCs w:val="28"/>
        </w:rPr>
        <w:lastRenderedPageBreak/>
        <w:t>частині природних рубежів вимагає додаткових витрат на спорудження відповідних оборонних об'єктів, забезпечення військового базування. Державний кордон є і мусить бути недоторканним, незмінним.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color w:val="292B2C"/>
          <w:sz w:val="28"/>
          <w:szCs w:val="28"/>
        </w:rPr>
      </w:pPr>
      <w:r w:rsidRPr="00421A61">
        <w:rPr>
          <w:color w:val="292B2C"/>
          <w:sz w:val="28"/>
          <w:szCs w:val="28"/>
        </w:rPr>
        <w:t>Україна і міжнародні організації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21A61">
        <w:rPr>
          <w:color w:val="292B2C"/>
          <w:sz w:val="28"/>
          <w:szCs w:val="28"/>
        </w:rPr>
        <w:t>Україна ввійшла в ряд міждержавних економічних об’єднань, стала</w:t>
      </w:r>
      <w:r w:rsidRPr="00421A61">
        <w:rPr>
          <w:color w:val="333333"/>
          <w:sz w:val="28"/>
          <w:szCs w:val="28"/>
        </w:rPr>
        <w:t xml:space="preserve"> асоційованим членом міжнародних структур, розширює партнерські відносини з державами світу та країнами сусідами: </w:t>
      </w:r>
      <w:r w:rsidRPr="00421A61">
        <w:rPr>
          <w:b/>
          <w:bCs/>
          <w:color w:val="FF0000"/>
          <w:sz w:val="28"/>
          <w:szCs w:val="28"/>
        </w:rPr>
        <w:t>СНД (Співдружність Незалежних держав)</w:t>
      </w:r>
      <w:r w:rsidRPr="00421A61">
        <w:rPr>
          <w:color w:val="333333"/>
          <w:sz w:val="28"/>
          <w:szCs w:val="28"/>
        </w:rPr>
        <w:t> - 12 країн (Україна, Росія, Білорусь, Молдова, Грузія, Вірменія, Азербайджан, Казахстан, Узбекистан, Туркменістан, Таджикистан, Киргизстан); </w:t>
      </w:r>
      <w:r w:rsidRPr="00421A61">
        <w:rPr>
          <w:b/>
          <w:bCs/>
          <w:color w:val="FF0000"/>
          <w:sz w:val="28"/>
          <w:szCs w:val="28"/>
        </w:rPr>
        <w:t>Член Ради Європи</w:t>
      </w:r>
      <w:r w:rsidRPr="00421A61">
        <w:rPr>
          <w:color w:val="333333"/>
          <w:sz w:val="28"/>
          <w:szCs w:val="28"/>
        </w:rPr>
        <w:t> (9 листопада 1995 р.). 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21A61">
        <w:rPr>
          <w:color w:val="292B2C"/>
          <w:sz w:val="28"/>
          <w:szCs w:val="28"/>
        </w:rPr>
        <w:t>Україна</w:t>
      </w:r>
      <w:r w:rsidRPr="00421A61">
        <w:rPr>
          <w:color w:val="333333"/>
          <w:sz w:val="28"/>
          <w:szCs w:val="28"/>
        </w:rPr>
        <w:t> </w:t>
      </w:r>
      <w:r w:rsidRPr="00421A61">
        <w:rPr>
          <w:b/>
          <w:bCs/>
          <w:color w:val="FF0000"/>
          <w:sz w:val="28"/>
          <w:szCs w:val="28"/>
        </w:rPr>
        <w:t>є країною-засновницею ООН</w:t>
      </w:r>
      <w:r w:rsidRPr="00421A61">
        <w:rPr>
          <w:color w:val="333333"/>
          <w:sz w:val="28"/>
          <w:szCs w:val="28"/>
        </w:rPr>
        <w:t> (1945 р.) а також є країною-засновницею такої міжнародної організації як </w:t>
      </w:r>
      <w:r w:rsidRPr="00421A61">
        <w:rPr>
          <w:b/>
          <w:bCs/>
          <w:color w:val="FF0000"/>
          <w:sz w:val="28"/>
          <w:szCs w:val="28"/>
        </w:rPr>
        <w:t>МАГАТЕ</w:t>
      </w:r>
      <w:r w:rsidRPr="00421A61">
        <w:rPr>
          <w:color w:val="333333"/>
          <w:sz w:val="28"/>
          <w:szCs w:val="28"/>
        </w:rPr>
        <w:t xml:space="preserve"> (Міжнародне </w:t>
      </w:r>
      <w:proofErr w:type="spellStart"/>
      <w:r w:rsidRPr="00421A61">
        <w:rPr>
          <w:color w:val="333333"/>
          <w:sz w:val="28"/>
          <w:szCs w:val="28"/>
        </w:rPr>
        <w:t>агенство</w:t>
      </w:r>
      <w:proofErr w:type="spellEnd"/>
      <w:r w:rsidRPr="00421A61">
        <w:rPr>
          <w:color w:val="333333"/>
          <w:sz w:val="28"/>
          <w:szCs w:val="28"/>
        </w:rPr>
        <w:t xml:space="preserve"> з атомної енергетики)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21A61">
        <w:rPr>
          <w:color w:val="333333"/>
          <w:sz w:val="28"/>
          <w:szCs w:val="28"/>
        </w:rPr>
        <w:t>Україна ввійшла до низки перспективних регіональних інтеграційних утворень: </w:t>
      </w:r>
      <w:r w:rsidRPr="00421A61">
        <w:rPr>
          <w:color w:val="292B2C"/>
          <w:sz w:val="28"/>
          <w:szCs w:val="28"/>
        </w:rPr>
        <w:t>ЦЄІ</w:t>
      </w:r>
      <w:r w:rsidRPr="00421A61">
        <w:rPr>
          <w:b/>
          <w:bCs/>
          <w:color w:val="333333"/>
          <w:sz w:val="28"/>
          <w:szCs w:val="28"/>
        </w:rPr>
        <w:t xml:space="preserve"> (центральноєвропейська ініціатива); ЧЕС (Чорноморське економічне співробітництво); ГУАМ (Грузія, Україна, Азербайджан, Молдова).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21A61">
        <w:rPr>
          <w:color w:val="333333"/>
          <w:sz w:val="28"/>
          <w:szCs w:val="28"/>
        </w:rPr>
        <w:t>З 1992 року Україна була прийнята до найбільш важливих світових фінансово кредитних організацій: </w:t>
      </w:r>
      <w:r w:rsidRPr="00421A61">
        <w:rPr>
          <w:b/>
          <w:bCs/>
          <w:color w:val="FF0000"/>
          <w:sz w:val="28"/>
          <w:szCs w:val="28"/>
        </w:rPr>
        <w:t>МВФ (Міжнародний Валютний фонд)</w:t>
      </w:r>
      <w:r w:rsidRPr="00421A61">
        <w:rPr>
          <w:color w:val="333333"/>
          <w:sz w:val="28"/>
          <w:szCs w:val="28"/>
        </w:rPr>
        <w:t> - спеціалізована представницька організація ООН; </w:t>
      </w:r>
      <w:r w:rsidRPr="00421A61">
        <w:rPr>
          <w:b/>
          <w:bCs/>
          <w:color w:val="FF0000"/>
          <w:sz w:val="28"/>
          <w:szCs w:val="28"/>
        </w:rPr>
        <w:t>МБРР (Міжнародний Банк реконструкції та розвитку),</w:t>
      </w:r>
      <w:r w:rsidRPr="00421A61">
        <w:rPr>
          <w:color w:val="333333"/>
          <w:sz w:val="28"/>
          <w:szCs w:val="28"/>
        </w:rPr>
        <w:t> заснований одночасно з МВФ; найбільша у світі фінансово-кредитна організація, надає довгострокові кредити з метою сприяння соціального і економічного розвитку. Визначні гарантії самостійності забезпечує Україні активна участь </w:t>
      </w:r>
      <w:r w:rsidRPr="00421A61">
        <w:rPr>
          <w:color w:val="FF0000"/>
          <w:sz w:val="28"/>
          <w:szCs w:val="28"/>
        </w:rPr>
        <w:t>у програмі НАТО “Партнерство заради миру”.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21A61">
        <w:rPr>
          <w:color w:val="333333"/>
          <w:sz w:val="28"/>
          <w:szCs w:val="28"/>
        </w:rPr>
        <w:t>З 2008 року Україна стала членом </w:t>
      </w:r>
      <w:r w:rsidRPr="00421A61">
        <w:rPr>
          <w:color w:val="FF0000"/>
          <w:sz w:val="28"/>
          <w:szCs w:val="28"/>
        </w:rPr>
        <w:t>Світової організації торгівлі (СОТ).</w:t>
      </w:r>
    </w:p>
    <w:p w:rsidR="00E85D0B" w:rsidRPr="00421A61" w:rsidRDefault="00E85D0B" w:rsidP="00421A61">
      <w:pPr>
        <w:pStyle w:val="a5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21A61">
        <w:rPr>
          <w:color w:val="FF0000"/>
          <w:sz w:val="28"/>
          <w:szCs w:val="28"/>
        </w:rPr>
        <w:t>У 2014 р. Україна підписала асоційовану угоду із ЄС.</w:t>
      </w:r>
    </w:p>
    <w:p w:rsidR="00E85D0B" w:rsidRPr="00421A61" w:rsidRDefault="00421A61" w:rsidP="00421A61">
      <w:pPr>
        <w:pStyle w:val="a5"/>
        <w:shd w:val="clear" w:color="auto" w:fill="FFFFFF"/>
        <w:spacing w:before="0" w:beforeAutospacing="0"/>
        <w:rPr>
          <w:color w:val="333333"/>
          <w:sz w:val="28"/>
          <w:szCs w:val="28"/>
        </w:rPr>
      </w:pPr>
      <w:hyperlink r:id="rId7" w:tgtFrame="_blank" w:history="1">
        <w:r w:rsidR="00E85D0B" w:rsidRPr="00421A61">
          <w:rPr>
            <w:color w:val="FFFFFF"/>
            <w:sz w:val="28"/>
            <w:szCs w:val="28"/>
            <w:bdr w:val="none" w:sz="0" w:space="0" w:color="auto" w:frame="1"/>
            <w:shd w:val="clear" w:color="auto" w:fill="2626D9"/>
          </w:rPr>
          <w:t xml:space="preserve">Тест від </w:t>
        </w:r>
        <w:proofErr w:type="spellStart"/>
        <w:r w:rsidR="00E85D0B" w:rsidRPr="00421A61">
          <w:rPr>
            <w:color w:val="FFFFFF"/>
            <w:sz w:val="28"/>
            <w:szCs w:val="28"/>
            <w:bdr w:val="none" w:sz="0" w:space="0" w:color="auto" w:frame="1"/>
            <w:shd w:val="clear" w:color="auto" w:fill="2626D9"/>
          </w:rPr>
          <w:t>Меркатор</w:t>
        </w:r>
        <w:proofErr w:type="spellEnd"/>
        <w:r w:rsidR="00E85D0B" w:rsidRPr="00421A61">
          <w:rPr>
            <w:color w:val="FFFFFF"/>
            <w:sz w:val="28"/>
            <w:szCs w:val="28"/>
            <w:bdr w:val="none" w:sz="0" w:space="0" w:color="auto" w:frame="1"/>
            <w:shd w:val="clear" w:color="auto" w:fill="2626D9"/>
          </w:rPr>
          <w:t xml:space="preserve"> "Географічне положення України"</w:t>
        </w:r>
      </w:hyperlink>
    </w:p>
    <w:p w:rsidR="00E85D0B" w:rsidRPr="00421A61" w:rsidRDefault="00421A61" w:rsidP="00421A61">
      <w:pPr>
        <w:pStyle w:val="a5"/>
        <w:shd w:val="clear" w:color="auto" w:fill="FFFFFF"/>
        <w:spacing w:before="0" w:beforeAutospacing="0"/>
        <w:rPr>
          <w:color w:val="333333"/>
          <w:sz w:val="28"/>
          <w:szCs w:val="28"/>
        </w:rPr>
      </w:pPr>
      <w:hyperlink r:id="rId8" w:tgtFrame="_blank" w:history="1">
        <w:r w:rsidR="00E85D0B" w:rsidRPr="00421A61">
          <w:rPr>
            <w:color w:val="FFFFFF"/>
            <w:sz w:val="28"/>
            <w:szCs w:val="28"/>
            <w:bdr w:val="none" w:sz="0" w:space="0" w:color="auto" w:frame="1"/>
            <w:shd w:val="clear" w:color="auto" w:fill="2626D9"/>
          </w:rPr>
          <w:t xml:space="preserve">Тест від </w:t>
        </w:r>
        <w:proofErr w:type="spellStart"/>
        <w:r w:rsidR="00E85D0B" w:rsidRPr="00421A61">
          <w:rPr>
            <w:color w:val="FFFFFF"/>
            <w:sz w:val="28"/>
            <w:szCs w:val="28"/>
            <w:bdr w:val="none" w:sz="0" w:space="0" w:color="auto" w:frame="1"/>
            <w:shd w:val="clear" w:color="auto" w:fill="2626D9"/>
          </w:rPr>
          <w:t>Меркатор</w:t>
        </w:r>
        <w:proofErr w:type="spellEnd"/>
        <w:r w:rsidR="00E85D0B" w:rsidRPr="00421A61">
          <w:rPr>
            <w:color w:val="FFFFFF"/>
            <w:sz w:val="28"/>
            <w:szCs w:val="28"/>
            <w:bdr w:val="none" w:sz="0" w:space="0" w:color="auto" w:frame="1"/>
            <w:shd w:val="clear" w:color="auto" w:fill="2626D9"/>
          </w:rPr>
          <w:t xml:space="preserve"> "Державна територія і кордони України"</w:t>
        </w:r>
      </w:hyperlink>
    </w:p>
    <w:p w:rsidR="00E85D0B" w:rsidRPr="00421A61" w:rsidRDefault="00421A61" w:rsidP="00421A61">
      <w:pPr>
        <w:pStyle w:val="a5"/>
        <w:shd w:val="clear" w:color="auto" w:fill="FFFFFF"/>
        <w:spacing w:before="0" w:beforeAutospacing="0"/>
        <w:rPr>
          <w:color w:val="333333"/>
          <w:sz w:val="28"/>
          <w:szCs w:val="28"/>
        </w:rPr>
      </w:pPr>
      <w:hyperlink r:id="rId9" w:tgtFrame="_blank" w:history="1">
        <w:r w:rsidR="00E85D0B" w:rsidRPr="00421A61">
          <w:rPr>
            <w:color w:val="FFFFFF"/>
            <w:sz w:val="28"/>
            <w:szCs w:val="28"/>
            <w:bdr w:val="none" w:sz="0" w:space="0" w:color="auto" w:frame="1"/>
            <w:shd w:val="clear" w:color="auto" w:fill="2626D9"/>
          </w:rPr>
          <w:t>Тести ЗНО "Географічне положення України. Україна як держава"</w:t>
        </w:r>
      </w:hyperlink>
    </w:p>
    <w:p w:rsidR="00951527" w:rsidRPr="00421A61" w:rsidRDefault="00E85D0B" w:rsidP="00D75134">
      <w:pPr>
        <w:rPr>
          <w:rFonts w:ascii="Times New Roman" w:hAnsi="Times New Roman" w:cs="Times New Roman"/>
          <w:b/>
          <w:sz w:val="28"/>
          <w:szCs w:val="28"/>
        </w:rPr>
      </w:pPr>
      <w:r w:rsidRPr="00421A61">
        <w:rPr>
          <w:rFonts w:ascii="Times New Roman" w:hAnsi="Times New Roman" w:cs="Times New Roman"/>
          <w:b/>
          <w:sz w:val="28"/>
          <w:szCs w:val="28"/>
        </w:rPr>
        <w:t>Домашнє завдання:</w:t>
      </w:r>
      <w:proofErr w:type="spellStart"/>
      <w:r w:rsidRPr="00421A61">
        <w:rPr>
          <w:rFonts w:ascii="Times New Roman" w:hAnsi="Times New Roman" w:cs="Times New Roman"/>
          <w:b/>
          <w:sz w:val="28"/>
          <w:szCs w:val="28"/>
        </w:rPr>
        <w:t>орацювати</w:t>
      </w:r>
      <w:proofErr w:type="spellEnd"/>
      <w:r w:rsidRPr="00421A61">
        <w:rPr>
          <w:rFonts w:ascii="Times New Roman" w:hAnsi="Times New Roman" w:cs="Times New Roman"/>
          <w:b/>
          <w:sz w:val="28"/>
          <w:szCs w:val="28"/>
        </w:rPr>
        <w:t xml:space="preserve"> параграф 28.</w:t>
      </w:r>
    </w:p>
    <w:p w:rsidR="00E85D0B" w:rsidRPr="00421A61" w:rsidRDefault="00421A61" w:rsidP="00D7513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E85D0B" w:rsidRPr="00421A61">
          <w:rPr>
            <w:rStyle w:val="a4"/>
            <w:rFonts w:ascii="Times New Roman" w:hAnsi="Times New Roman" w:cs="Times New Roman"/>
            <w:sz w:val="28"/>
            <w:szCs w:val="28"/>
          </w:rPr>
          <w:t>https://naurok.com.ua/prezentaciya-ukra-nska-derzhava-ta-teritoriya-derzhavi-ukra-na-151136.html</w:t>
        </w:r>
      </w:hyperlink>
    </w:p>
    <w:p w:rsidR="00CB3262" w:rsidRPr="00421A61" w:rsidRDefault="00CB3262" w:rsidP="00D75134">
      <w:pPr>
        <w:rPr>
          <w:rFonts w:ascii="Times New Roman" w:hAnsi="Times New Roman" w:cs="Times New Roman"/>
          <w:sz w:val="28"/>
          <w:szCs w:val="28"/>
        </w:rPr>
      </w:pPr>
    </w:p>
    <w:p w:rsidR="00CB3262" w:rsidRPr="00421A61" w:rsidRDefault="00CB3262" w:rsidP="00D75134">
      <w:pPr>
        <w:rPr>
          <w:rFonts w:ascii="Times New Roman" w:hAnsi="Times New Roman" w:cs="Times New Roman"/>
          <w:sz w:val="28"/>
          <w:szCs w:val="28"/>
        </w:rPr>
      </w:pPr>
    </w:p>
    <w:p w:rsidR="00E85D0B" w:rsidRPr="00421A61" w:rsidRDefault="00CB3262" w:rsidP="00D75134">
      <w:pPr>
        <w:rPr>
          <w:rFonts w:ascii="Times New Roman" w:hAnsi="Times New Roman" w:cs="Times New Roman"/>
          <w:sz w:val="28"/>
          <w:szCs w:val="28"/>
        </w:rPr>
      </w:pPr>
      <w:r w:rsidRPr="00421A61">
        <w:rPr>
          <w:rFonts w:ascii="Times New Roman" w:hAnsi="Times New Roman" w:cs="Times New Roman"/>
          <w:sz w:val="28"/>
          <w:szCs w:val="28"/>
        </w:rPr>
        <w:lastRenderedPageBreak/>
        <w:t>Тема: населення України.</w:t>
      </w:r>
    </w:p>
    <w:p w:rsidR="00E85D0B" w:rsidRPr="00421A61" w:rsidRDefault="00421A61" w:rsidP="00D75134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E85D0B" w:rsidRPr="00421A61">
          <w:rPr>
            <w:rStyle w:val="a4"/>
            <w:rFonts w:ascii="Times New Roman" w:hAnsi="Times New Roman" w:cs="Times New Roman"/>
            <w:sz w:val="28"/>
            <w:szCs w:val="28"/>
          </w:rPr>
          <w:t>https://naurok.com.ua/rozdil-iv-suspilna-geografiya-ukra-ni-tema-1-ukra-nska-derzhava-tema-2-naselennya-ukra-ni-110400.html</w:t>
        </w:r>
      </w:hyperlink>
    </w:p>
    <w:p w:rsidR="00CB3262" w:rsidRPr="00421A61" w:rsidRDefault="00CB3262" w:rsidP="00D751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1A61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421A61">
        <w:rPr>
          <w:rFonts w:ascii="Times New Roman" w:hAnsi="Times New Roman" w:cs="Times New Roman"/>
          <w:sz w:val="28"/>
          <w:szCs w:val="28"/>
        </w:rPr>
        <w:t>. завдання:параграф 29.</w:t>
      </w:r>
    </w:p>
    <w:p w:rsidR="00CB3262" w:rsidRPr="00421A61" w:rsidRDefault="00CB3262" w:rsidP="00D75134">
      <w:pPr>
        <w:rPr>
          <w:rFonts w:ascii="Times New Roman" w:hAnsi="Times New Roman" w:cs="Times New Roman"/>
          <w:b/>
          <w:sz w:val="28"/>
          <w:szCs w:val="28"/>
        </w:rPr>
      </w:pPr>
      <w:r w:rsidRPr="00421A61">
        <w:rPr>
          <w:rFonts w:ascii="Times New Roman" w:hAnsi="Times New Roman" w:cs="Times New Roman"/>
          <w:b/>
          <w:sz w:val="28"/>
          <w:szCs w:val="28"/>
        </w:rPr>
        <w:t xml:space="preserve">Практична </w:t>
      </w:r>
      <w:proofErr w:type="spellStart"/>
      <w:r w:rsidRPr="00421A61">
        <w:rPr>
          <w:rFonts w:ascii="Times New Roman" w:hAnsi="Times New Roman" w:cs="Times New Roman"/>
          <w:b/>
          <w:sz w:val="28"/>
          <w:szCs w:val="28"/>
        </w:rPr>
        <w:t>робота</w:t>
      </w:r>
      <w:r w:rsidRPr="00421A61">
        <w:rPr>
          <w:rFonts w:ascii="Times New Roman" w:hAnsi="Times New Roman" w:cs="Times New Roman"/>
          <w:sz w:val="28"/>
          <w:szCs w:val="28"/>
        </w:rPr>
        <w:t>.Аналіз</w:t>
      </w:r>
      <w:proofErr w:type="spellEnd"/>
      <w:r w:rsidRPr="00421A61">
        <w:rPr>
          <w:rFonts w:ascii="Times New Roman" w:hAnsi="Times New Roman" w:cs="Times New Roman"/>
          <w:sz w:val="28"/>
          <w:szCs w:val="28"/>
        </w:rPr>
        <w:t xml:space="preserve"> картограм народжуваності,</w:t>
      </w:r>
      <w:proofErr w:type="spellStart"/>
      <w:r w:rsidRPr="00421A61">
        <w:rPr>
          <w:rFonts w:ascii="Times New Roman" w:hAnsi="Times New Roman" w:cs="Times New Roman"/>
          <w:sz w:val="28"/>
          <w:szCs w:val="28"/>
        </w:rPr>
        <w:t>смертгості</w:t>
      </w:r>
      <w:proofErr w:type="spellEnd"/>
      <w:r w:rsidRPr="00421A61">
        <w:rPr>
          <w:rFonts w:ascii="Times New Roman" w:hAnsi="Times New Roman" w:cs="Times New Roman"/>
          <w:sz w:val="28"/>
          <w:szCs w:val="28"/>
        </w:rPr>
        <w:t>,природного приросту,густоти населення,урбанізації в Україні.</w:t>
      </w:r>
    </w:p>
    <w:sectPr w:rsidR="00CB3262" w:rsidRPr="00421A61" w:rsidSect="00421A61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37FEA"/>
    <w:multiLevelType w:val="hybridMultilevel"/>
    <w:tmpl w:val="3DE879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1E"/>
    <w:rsid w:val="003058B8"/>
    <w:rsid w:val="00355A1E"/>
    <w:rsid w:val="00421A61"/>
    <w:rsid w:val="00455E10"/>
    <w:rsid w:val="00476B52"/>
    <w:rsid w:val="006232EB"/>
    <w:rsid w:val="00626B35"/>
    <w:rsid w:val="00795CEF"/>
    <w:rsid w:val="007C671B"/>
    <w:rsid w:val="00951527"/>
    <w:rsid w:val="00CB3262"/>
    <w:rsid w:val="00D75134"/>
    <w:rsid w:val="00DD7825"/>
    <w:rsid w:val="00E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A1E"/>
    <w:rPr>
      <w:b/>
      <w:bCs/>
    </w:rPr>
  </w:style>
  <w:style w:type="character" w:styleId="a4">
    <w:name w:val="Hyperlink"/>
    <w:basedOn w:val="a0"/>
    <w:uiPriority w:val="99"/>
    <w:semiHidden/>
    <w:unhideWhenUsed/>
    <w:rsid w:val="00355A1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5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DD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8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5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95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A1E"/>
    <w:rPr>
      <w:b/>
      <w:bCs/>
    </w:rPr>
  </w:style>
  <w:style w:type="character" w:styleId="a4">
    <w:name w:val="Hyperlink"/>
    <w:basedOn w:val="a0"/>
    <w:uiPriority w:val="99"/>
    <w:semiHidden/>
    <w:unhideWhenUsed/>
    <w:rsid w:val="00355A1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5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DD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8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5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95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8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rkator.org.ua/testy/derzhavna-terytorija-i-kordony-ukrajin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erkator.org.ua/testy/heohrafichne-polozhenna-ukrajin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grafiamozil2.jimdofree.com/%D0%B3%D0%BE%D0%BB%D0%BE%D0%B2%D0%BD%D0%B0/%D0%B3%D0%B5%D0%BE%D0%B3%D1%80%D0%B0%D1%84%D1%96%D1%87%D0%BD%D0%B5-%D0%BF%D0%BE%D0%BB%D0%BE%D0%B6%D0%B5%D0%BD%D0%BD%D1%8F-%D1%83%D0%BA%D1%80%D0%B0%D1%97%D0%BD%D0%B8/" TargetMode="External"/><Relationship Id="rId11" Type="http://schemas.openxmlformats.org/officeDocument/2006/relationships/hyperlink" Target="https://naurok.com.ua/rozdil-iv-suspilna-geografiya-ukra-ni-tema-1-ukra-nska-derzhava-tema-2-naselennya-ukra-ni-11040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urok.com.ua/prezentaciya-ukra-nska-derzhava-ta-teritoriya-derzhavi-ukra-na-15113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vGq8_WQJORKkFKI65FwTJXobCQeYT-KzGJAQIXKo8sHLUa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4</cp:revision>
  <dcterms:created xsi:type="dcterms:W3CDTF">2020-03-18T17:24:00Z</dcterms:created>
  <dcterms:modified xsi:type="dcterms:W3CDTF">2020-03-22T09:07:00Z</dcterms:modified>
</cp:coreProperties>
</file>